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color w:val="4472C4" w:themeColor="accent1"/>
          <w:kern w:val="0"/>
          <w:lang w:val="en-US"/>
          <w14:ligatures w14:val="none"/>
        </w:rPr>
        <w:id w:val="-955723172"/>
        <w:docPartObj>
          <w:docPartGallery w:val="Cover Pages"/>
          <w:docPartUnique/>
        </w:docPartObj>
      </w:sdtPr>
      <w:sdtEndPr>
        <w:rPr>
          <w:i/>
          <w:iCs/>
          <w:color w:val="auto"/>
          <w:sz w:val="16"/>
          <w:szCs w:val="16"/>
        </w:rPr>
      </w:sdtEndPr>
      <w:sdtContent>
        <w:p w14:paraId="3E41EA66" w14:textId="7DE56396" w:rsidR="00F73CE1" w:rsidRDefault="00F73CE1" w:rsidP="00F73CE1">
          <w:pPr>
            <w:ind w:right="-2070"/>
            <w:jc w:val="center"/>
          </w:pPr>
          <w:r w:rsidRPr="00AC34AB">
            <w:rPr>
              <w:noProof/>
            </w:rPr>
            <w:drawing>
              <wp:inline distT="0" distB="0" distL="0" distR="0" wp14:anchorId="5FB36E3A" wp14:editId="01988BDA">
                <wp:extent cx="2026920" cy="458288"/>
                <wp:effectExtent l="0" t="0" r="0" b="0"/>
                <wp:docPr id="6" name="Picture 5">
                  <a:extLst xmlns:a="http://schemas.openxmlformats.org/drawingml/2006/main">
                    <a:ext uri="{FF2B5EF4-FFF2-40B4-BE49-F238E27FC236}">
                      <a16:creationId xmlns:a16="http://schemas.microsoft.com/office/drawing/2014/main" id="{7D799A84-DE33-88EA-8F1B-CA98E10D79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D799A84-DE33-88EA-8F1B-CA98E10D792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152" cy="462863"/>
                        </a:xfrm>
                        <a:prstGeom prst="rect">
                          <a:avLst/>
                        </a:prstGeom>
                      </pic:spPr>
                    </pic:pic>
                  </a:graphicData>
                </a:graphic>
              </wp:inline>
            </w:drawing>
          </w:r>
        </w:p>
        <w:p w14:paraId="3F83BE91" w14:textId="57617AC1" w:rsidR="00F73CE1" w:rsidRPr="00D936C0" w:rsidRDefault="00F73CE1" w:rsidP="00F73CE1">
          <w:pPr>
            <w:spacing w:after="0"/>
            <w:ind w:right="-1890"/>
            <w:rPr>
              <w:b/>
              <w:bCs/>
            </w:rPr>
          </w:pPr>
          <w:r w:rsidRPr="00D936C0">
            <w:rPr>
              <w:b/>
              <w:bCs/>
            </w:rPr>
            <w:t xml:space="preserve">TO: </w:t>
          </w:r>
        </w:p>
        <w:p w14:paraId="3C32993E" w14:textId="77777777" w:rsidR="00F73CE1" w:rsidRDefault="00F73CE1" w:rsidP="00F73CE1">
          <w:pPr>
            <w:spacing w:after="0"/>
            <w:ind w:right="-1890"/>
          </w:pPr>
        </w:p>
        <w:p w14:paraId="7C2DC4D3" w14:textId="77777777" w:rsidR="00F73CE1" w:rsidRPr="00D936C0" w:rsidRDefault="00F73CE1" w:rsidP="00F73CE1">
          <w:pPr>
            <w:spacing w:after="0"/>
            <w:ind w:right="-1890"/>
            <w:rPr>
              <w:sz w:val="10"/>
              <w:szCs w:val="10"/>
            </w:rPr>
          </w:pPr>
        </w:p>
        <w:p w14:paraId="02E4C2AD" w14:textId="7CFE923C" w:rsidR="00F73CE1" w:rsidRDefault="00F73CE1" w:rsidP="00F73CE1">
          <w:pPr>
            <w:spacing w:after="0"/>
            <w:ind w:right="-1890"/>
          </w:pPr>
          <w:r>
            <w:t xml:space="preserve">Dear </w:t>
          </w:r>
          <w:r w:rsidR="00EB771D">
            <w:t>MLA candidate,</w:t>
          </w:r>
        </w:p>
        <w:p w14:paraId="1D0D093E" w14:textId="77777777" w:rsidR="00F73CE1" w:rsidRDefault="00F73CE1" w:rsidP="00F73CE1">
          <w:pPr>
            <w:spacing w:after="0"/>
            <w:ind w:right="-1890"/>
          </w:pPr>
        </w:p>
        <w:p w14:paraId="18285151" w14:textId="42408AC7" w:rsidR="00F73CE1" w:rsidRDefault="00F73CE1" w:rsidP="00F73CE1">
          <w:pPr>
            <w:spacing w:after="0"/>
            <w:ind w:right="-1890"/>
          </w:pPr>
          <w:r w:rsidRPr="00AC34AB">
            <w:t xml:space="preserve">Congratulations on your candidacy </w:t>
          </w:r>
          <w:r>
            <w:t xml:space="preserve">in the upcoming election of </w:t>
          </w:r>
          <w:r w:rsidRPr="00AC34AB">
            <w:t>MLA</w:t>
          </w:r>
          <w:r>
            <w:t>s</w:t>
          </w:r>
          <w:r w:rsidRPr="00AC34AB">
            <w:t xml:space="preserve"> in British Columbia. </w:t>
          </w:r>
          <w:r>
            <w:t xml:space="preserve">Please </w:t>
          </w:r>
          <w:r w:rsidR="005E7DC3">
            <w:t>allow</w:t>
          </w:r>
          <w:r>
            <w:t xml:space="preserve"> </w:t>
          </w:r>
          <w:r w:rsidR="00EB771D">
            <w:t>me</w:t>
          </w:r>
          <w:r>
            <w:t xml:space="preserve"> </w:t>
          </w:r>
          <w:r w:rsidR="005E7DC3">
            <w:t xml:space="preserve">to </w:t>
          </w:r>
          <w:r>
            <w:t xml:space="preserve">introduce </w:t>
          </w:r>
          <w:r w:rsidRPr="00CB3D86">
            <w:rPr>
              <w:b/>
              <w:bCs/>
            </w:rPr>
            <w:t>SmartVoteBC2024</w:t>
          </w:r>
          <w:r>
            <w:t>.</w:t>
          </w:r>
        </w:p>
        <w:p w14:paraId="5DC446F9" w14:textId="77777777" w:rsidR="00F73CE1" w:rsidRPr="00CB3D86" w:rsidRDefault="00F73CE1" w:rsidP="00F73CE1">
          <w:pPr>
            <w:spacing w:after="0"/>
            <w:ind w:right="-1890"/>
          </w:pPr>
        </w:p>
        <w:p w14:paraId="4DE3A149" w14:textId="77777777" w:rsidR="00F73CE1" w:rsidRPr="00AC34AB" w:rsidRDefault="00F73CE1" w:rsidP="00F73CE1">
          <w:pPr>
            <w:spacing w:after="0"/>
            <w:ind w:right="-1890"/>
          </w:pPr>
          <w:r w:rsidRPr="001562B8">
            <w:rPr>
              <w:b/>
              <w:bCs/>
            </w:rPr>
            <w:t>SmartVoteBC2024</w:t>
          </w:r>
          <w:r>
            <w:t xml:space="preserve"> is a nonpartisan, grassroots organization, whose aim is to assist British Columbians to become aware of the risks and benefits of legislation as it pertains to their constitutional rights and freedoms, property, families, and persons. We support the idea that all public officeholders are both servants of the public and stewards of public resources and, in that role, they should govern themselves by the widely accepted </w:t>
          </w:r>
          <w:r w:rsidRPr="006F2EC8">
            <w:rPr>
              <w:i/>
              <w:iCs/>
            </w:rPr>
            <w:t>Nolan Principles of Public Life</w:t>
          </w:r>
          <w:r>
            <w:rPr>
              <w:i/>
              <w:iCs/>
            </w:rPr>
            <w:t>.</w:t>
          </w:r>
        </w:p>
        <w:p w14:paraId="30AF5DC3" w14:textId="781B9227" w:rsidR="00F73CE1" w:rsidRDefault="00F73CE1" w:rsidP="00F73CE1">
          <w:pPr>
            <w:spacing w:after="0"/>
            <w:ind w:right="-1890"/>
            <w:rPr>
              <w:b/>
              <w:bCs/>
            </w:rPr>
          </w:pPr>
        </w:p>
        <w:p w14:paraId="52ACDF6D" w14:textId="39C9845C" w:rsidR="00F73CE1" w:rsidRDefault="00F73CE1" w:rsidP="00F73CE1">
          <w:pPr>
            <w:spacing w:after="0"/>
            <w:ind w:right="-1890"/>
          </w:pPr>
          <w:r w:rsidRPr="001562B8">
            <w:rPr>
              <w:b/>
              <w:bCs/>
            </w:rPr>
            <w:t>SmartVoteBC2024</w:t>
          </w:r>
          <w:r w:rsidRPr="00CB3D86">
            <w:t xml:space="preserve"> </w:t>
          </w:r>
          <w:r w:rsidR="006E2C7A">
            <w:t>is</w:t>
          </w:r>
          <w:r>
            <w:t xml:space="preserve"> organizing election-readiness Town Halls across the province beginning in September. These Town Halls are recorded and also live-streamed to help voters get ready for the Oct 19 election.</w:t>
          </w:r>
        </w:p>
        <w:p w14:paraId="4D042D6A" w14:textId="77777777" w:rsidR="00F73CE1" w:rsidRDefault="00F73CE1" w:rsidP="00F73CE1">
          <w:pPr>
            <w:spacing w:after="0"/>
            <w:ind w:right="-1890"/>
          </w:pPr>
        </w:p>
        <w:p w14:paraId="344F2D06" w14:textId="32729D62" w:rsidR="00F73CE1" w:rsidRDefault="00F73CE1" w:rsidP="00F73CE1">
          <w:pPr>
            <w:spacing w:after="0"/>
            <w:ind w:right="-1890"/>
          </w:pPr>
          <w:r>
            <w:t xml:space="preserve">To give voters a clearer picture of where you stand on important issues, we have created a </w:t>
          </w:r>
          <w:r>
            <w:rPr>
              <w:b/>
              <w:bCs/>
            </w:rPr>
            <w:t>Q</w:t>
          </w:r>
          <w:r w:rsidRPr="0059777F">
            <w:rPr>
              <w:b/>
              <w:bCs/>
            </w:rPr>
            <w:t>uestionnaire</w:t>
          </w:r>
          <w:r>
            <w:rPr>
              <w:b/>
              <w:bCs/>
            </w:rPr>
            <w:t xml:space="preserve"> for Candidates</w:t>
          </w:r>
          <w:r>
            <w:t xml:space="preserve">, which is attached. This questionnaire is being distributed to all parties and independents and will help us to create political scorecards. These scorecards will be influenced by the response to this questionnaire, past voting history of MLAs, and verified public statements. Your scorecard can be </w:t>
          </w:r>
          <w:r w:rsidR="005E7DC3">
            <w:t>viewed by the public</w:t>
          </w:r>
          <w:r>
            <w:t xml:space="preserve"> at </w:t>
          </w:r>
          <w:hyperlink r:id="rId9" w:history="1">
            <w:r w:rsidRPr="00E462B3">
              <w:rPr>
                <w:rStyle w:val="Hyperlink"/>
              </w:rPr>
              <w:t>www.politicalscorecards.ca</w:t>
            </w:r>
          </w:hyperlink>
          <w:r>
            <w:t xml:space="preserve"> .</w:t>
          </w:r>
        </w:p>
        <w:p w14:paraId="5C7F2023" w14:textId="77777777" w:rsidR="00F73CE1" w:rsidRDefault="00F73CE1" w:rsidP="00F73CE1">
          <w:pPr>
            <w:spacing w:after="0"/>
            <w:ind w:right="-1890"/>
          </w:pPr>
        </w:p>
        <w:p w14:paraId="1400BA35" w14:textId="77777777" w:rsidR="00F73CE1" w:rsidRDefault="00F73CE1" w:rsidP="00F73CE1">
          <w:pPr>
            <w:spacing w:after="0"/>
            <w:ind w:right="-1890"/>
          </w:pPr>
          <w:r>
            <w:t xml:space="preserve">We also ask that you consider signing the attached </w:t>
          </w:r>
          <w:r w:rsidRPr="0059777F">
            <w:rPr>
              <w:b/>
              <w:bCs/>
            </w:rPr>
            <w:t>Politician’s Pledge</w:t>
          </w:r>
          <w:r>
            <w:t>. This will also play a part in the scorecard evaluations.</w:t>
          </w:r>
        </w:p>
        <w:p w14:paraId="7AF42E69" w14:textId="77777777" w:rsidR="00F73CE1" w:rsidRDefault="00F73CE1" w:rsidP="00F73CE1">
          <w:pPr>
            <w:spacing w:after="0"/>
            <w:ind w:right="-1890"/>
          </w:pPr>
        </w:p>
        <w:p w14:paraId="04A563F7" w14:textId="53275186" w:rsidR="00F73CE1" w:rsidRDefault="00F73CE1" w:rsidP="00F73CE1">
          <w:pPr>
            <w:spacing w:after="0"/>
            <w:ind w:right="-1890"/>
          </w:pPr>
          <w:r>
            <w:t xml:space="preserve">With the </w:t>
          </w:r>
          <w:r w:rsidR="005E7DC3">
            <w:t>Q</w:t>
          </w:r>
          <w:r>
            <w:t xml:space="preserve">uestionnaire and the Pledge, incumbent MLA candidates will have the opportunity to change their historically based scorecards, while new candidates can have their voices heard for the first time. This is an opportunity for you to get your viewpoints in front of British Columbian voters and tell them how you envision addressing the critical issues we are facing in our province. </w:t>
          </w:r>
        </w:p>
        <w:p w14:paraId="57F8AAE9" w14:textId="77777777" w:rsidR="00F73CE1" w:rsidRDefault="00F73CE1" w:rsidP="00F73CE1">
          <w:pPr>
            <w:shd w:val="clear" w:color="auto" w:fill="FFFFFF"/>
            <w:spacing w:after="0" w:line="240" w:lineRule="auto"/>
            <w:ind w:left="720" w:right="-1890"/>
            <w:textAlignment w:val="baseline"/>
            <w:outlineLvl w:val="0"/>
          </w:pPr>
        </w:p>
        <w:p w14:paraId="79C17E9D" w14:textId="78E93A67" w:rsidR="00F73CE1" w:rsidRDefault="00F73CE1" w:rsidP="00F73CE1">
          <w:pPr>
            <w:spacing w:after="0"/>
            <w:ind w:right="-1890"/>
          </w:pPr>
          <w:r>
            <w:t xml:space="preserve">If you believe that elected representatives should lead with integrity and govern with transparency and accountability, then please complete the </w:t>
          </w:r>
          <w:r w:rsidR="005E7DC3">
            <w:t>Q</w:t>
          </w:r>
          <w:r>
            <w:t xml:space="preserve">uestionnaire and sign the </w:t>
          </w:r>
          <w:r w:rsidRPr="00CB3D86">
            <w:t>Pledge</w:t>
          </w:r>
          <w:r>
            <w:t xml:space="preserve"> to </w:t>
          </w:r>
          <w:r w:rsidR="005E7DC3">
            <w:t>allow</w:t>
          </w:r>
          <w:r>
            <w:t xml:space="preserve"> BC voters the opportunity to know what you think. </w:t>
          </w:r>
          <w:r w:rsidRPr="00DA21AD">
            <w:rPr>
              <w:b/>
              <w:bCs/>
            </w:rPr>
            <w:t>SmartVoteBC2024</w:t>
          </w:r>
          <w:r>
            <w:rPr>
              <w:b/>
              <w:bCs/>
            </w:rPr>
            <w:t xml:space="preserve"> </w:t>
          </w:r>
          <w:r>
            <w:t xml:space="preserve">will strive to get your message out to constituents in your riding. </w:t>
          </w:r>
        </w:p>
        <w:p w14:paraId="0F23424D" w14:textId="77777777" w:rsidR="00F73CE1" w:rsidRDefault="00F73CE1" w:rsidP="00F73CE1">
          <w:pPr>
            <w:spacing w:after="0"/>
            <w:ind w:right="-1890"/>
          </w:pPr>
        </w:p>
        <w:p w14:paraId="56B341CA" w14:textId="3C7B1942" w:rsidR="00F73CE1" w:rsidRDefault="00F73CE1" w:rsidP="00F73CE1">
          <w:pPr>
            <w:spacing w:after="0"/>
            <w:ind w:right="-1890"/>
          </w:pPr>
          <w:r>
            <w:t xml:space="preserve">We </w:t>
          </w:r>
          <w:r w:rsidR="005E7DC3">
            <w:t>encourage you</w:t>
          </w:r>
          <w:r>
            <w:t xml:space="preserve">, as a candidate, </w:t>
          </w:r>
          <w:r w:rsidR="005E7DC3">
            <w:t>to</w:t>
          </w:r>
          <w:r>
            <w:t xml:space="preserve"> help the public cast their votes with confidence. Please answer and return </w:t>
          </w:r>
          <w:r w:rsidR="00897A07">
            <w:t xml:space="preserve">the Pledge and Questionnaire </w:t>
          </w:r>
          <w:r>
            <w:t xml:space="preserve">before Oct 1 to </w:t>
          </w:r>
          <w:r w:rsidR="00CF3FE7">
            <w:rPr>
              <w:b/>
              <w:bCs/>
              <w:color w:val="000000" w:themeColor="text1"/>
            </w:rPr>
            <w:t xml:space="preserve">SmartVoteBC2024, P.O. Box 3940, Smithers, BC V0J 2N0 </w:t>
          </w:r>
          <w:r w:rsidR="00897A07">
            <w:t xml:space="preserve">or complete both </w:t>
          </w:r>
          <w:r>
            <w:t xml:space="preserve">online at </w:t>
          </w:r>
          <w:hyperlink r:id="rId10" w:history="1">
            <w:r w:rsidRPr="00E462B3">
              <w:rPr>
                <w:rStyle w:val="Hyperlink"/>
              </w:rPr>
              <w:t>www.politicalscorecards.ca</w:t>
            </w:r>
          </w:hyperlink>
          <w:r w:rsidR="006E2C7A">
            <w:t xml:space="preserve"> </w:t>
          </w:r>
          <w:r>
            <w:t xml:space="preserve"> </w:t>
          </w:r>
          <w:r w:rsidR="006E2C7A">
            <w:t>(</w:t>
          </w:r>
          <w:r w:rsidR="0028792E">
            <w:t xml:space="preserve">click </w:t>
          </w:r>
          <w:r w:rsidR="006E2C7A" w:rsidRPr="0028792E">
            <w:rPr>
              <w:i/>
              <w:iCs/>
            </w:rPr>
            <w:t>Politicians Home Page</w:t>
          </w:r>
          <w:r w:rsidR="006E2C7A">
            <w:t xml:space="preserve"> </w:t>
          </w:r>
          <w:r w:rsidR="0028792E">
            <w:t>t</w:t>
          </w:r>
          <w:r w:rsidR="006E2C7A">
            <w:t>ab)</w:t>
          </w:r>
          <w:r w:rsidR="0028792E">
            <w:t>.</w:t>
          </w:r>
          <w:r w:rsidR="006E2C7A">
            <w:t xml:space="preserve"> </w:t>
          </w:r>
          <w:r>
            <w:t>For further information, please feel free to contact us.</w:t>
          </w:r>
        </w:p>
        <w:p w14:paraId="48C4A9D7" w14:textId="77777777" w:rsidR="0028792E" w:rsidRDefault="0028792E" w:rsidP="00F73CE1">
          <w:pPr>
            <w:spacing w:after="0"/>
            <w:ind w:right="-1890"/>
          </w:pPr>
        </w:p>
        <w:p w14:paraId="483D1214" w14:textId="4EE3DEBD" w:rsidR="00F73CE1" w:rsidRDefault="00F73CE1" w:rsidP="00F73CE1">
          <w:pPr>
            <w:spacing w:after="0"/>
            <w:ind w:right="-1890"/>
          </w:pPr>
          <w:r>
            <w:t>Sincerely,</w:t>
          </w:r>
        </w:p>
        <w:p w14:paraId="434F7FCE" w14:textId="16E4E5AF" w:rsidR="00767C07" w:rsidRDefault="0028792E" w:rsidP="00F73CE1">
          <w:pPr>
            <w:spacing w:after="0"/>
            <w:ind w:right="-1890"/>
          </w:pPr>
          <w:r w:rsidRPr="0028792E">
            <w:rPr>
              <w:noProof/>
            </w:rPr>
            <w:drawing>
              <wp:anchor distT="0" distB="0" distL="114300" distR="114300" simplePos="0" relativeHeight="251744256" behindDoc="1" locked="0" layoutInCell="1" allowOverlap="1" wp14:anchorId="0C4D14A7" wp14:editId="5984D43D">
                <wp:simplePos x="0" y="0"/>
                <wp:positionH relativeFrom="margin">
                  <wp:posOffset>175260</wp:posOffset>
                </wp:positionH>
                <wp:positionV relativeFrom="paragraph">
                  <wp:posOffset>7620</wp:posOffset>
                </wp:positionV>
                <wp:extent cx="624840" cy="356870"/>
                <wp:effectExtent l="0" t="0" r="3810" b="5080"/>
                <wp:wrapTight wrapText="bothSides">
                  <wp:wrapPolygon edited="0">
                    <wp:start x="0" y="0"/>
                    <wp:lineTo x="0" y="20754"/>
                    <wp:lineTo x="21073" y="20754"/>
                    <wp:lineTo x="21073" y="0"/>
                    <wp:lineTo x="0" y="0"/>
                  </wp:wrapPolygon>
                </wp:wrapTight>
                <wp:docPr id="3" name="Picture 2">
                  <a:extLst xmlns:a="http://schemas.openxmlformats.org/drawingml/2006/main">
                    <a:ext uri="{FF2B5EF4-FFF2-40B4-BE49-F238E27FC236}">
                      <a16:creationId xmlns:a16="http://schemas.microsoft.com/office/drawing/2014/main" id="{CB81A6AC-A6B3-A73D-540E-E5C87D353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B81A6AC-A6B3-A73D-540E-E5C87D353AF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840" cy="356870"/>
                        </a:xfrm>
                        <a:prstGeom prst="rect">
                          <a:avLst/>
                        </a:prstGeom>
                      </pic:spPr>
                    </pic:pic>
                  </a:graphicData>
                </a:graphic>
                <wp14:sizeRelH relativeFrom="margin">
                  <wp14:pctWidth>0</wp14:pctWidth>
                </wp14:sizeRelH>
                <wp14:sizeRelV relativeFrom="margin">
                  <wp14:pctHeight>0</wp14:pctHeight>
                </wp14:sizeRelV>
              </wp:anchor>
            </w:drawing>
          </w:r>
        </w:p>
        <w:p w14:paraId="07EAD094" w14:textId="78F7A317" w:rsidR="0028792E" w:rsidRDefault="0028792E" w:rsidP="00F73CE1">
          <w:pPr>
            <w:spacing w:after="0"/>
            <w:ind w:right="-1890"/>
          </w:pPr>
        </w:p>
        <w:p w14:paraId="0687F183" w14:textId="48E92D1B" w:rsidR="00F73CE1" w:rsidRDefault="00897A07" w:rsidP="00F73CE1">
          <w:pPr>
            <w:spacing w:after="0"/>
            <w:ind w:right="-1890"/>
          </w:pPr>
          <w:r>
            <w:t>R</w:t>
          </w:r>
          <w:r w:rsidR="00CA48A3">
            <w:t>.S.</w:t>
          </w:r>
          <w:r>
            <w:t xml:space="preserve"> Murray,</w:t>
          </w:r>
          <w:r w:rsidR="005E7DC3">
            <w:t xml:space="preserve"> </w:t>
          </w:r>
        </w:p>
        <w:p w14:paraId="2848CF8F" w14:textId="49726411" w:rsidR="00F73CE1" w:rsidRPr="00A5389D" w:rsidRDefault="00F73CE1" w:rsidP="00F73CE1">
          <w:pPr>
            <w:spacing w:after="0"/>
            <w:ind w:right="-1890"/>
          </w:pPr>
          <w:r w:rsidRPr="00DA21AD">
            <w:rPr>
              <w:b/>
              <w:bCs/>
            </w:rPr>
            <w:t>SmartVoteBC2024</w:t>
          </w:r>
          <w:r w:rsidR="00CF3FE7">
            <w:rPr>
              <w:b/>
              <w:bCs/>
            </w:rPr>
            <w:t xml:space="preserve"> </w:t>
          </w:r>
        </w:p>
        <w:p w14:paraId="62AE763B" w14:textId="3E8E6920" w:rsidR="008E27AF" w:rsidRDefault="00F73CE1" w:rsidP="00305CF1">
          <w:pPr>
            <w:spacing w:after="0"/>
            <w:ind w:right="-1890"/>
            <w:rPr>
              <w:b/>
              <w:bCs/>
              <w:sz w:val="8"/>
              <w:szCs w:val="8"/>
            </w:rPr>
          </w:pPr>
          <w:r>
            <w:t>CONTACT</w:t>
          </w:r>
          <w:r w:rsidR="001A604C">
            <w:t>:</w:t>
          </w:r>
          <w:r>
            <w:t xml:space="preserve"> info</w:t>
          </w:r>
          <w:r w:rsidR="00F20C92">
            <w:t>@politicalscorecards.ca</w:t>
          </w:r>
        </w:p>
        <w:p w14:paraId="006D9308" w14:textId="77777777" w:rsidR="008E27AF" w:rsidRDefault="008E27AF" w:rsidP="00B45A85">
          <w:pPr>
            <w:ind w:right="-2070"/>
            <w:rPr>
              <w:b/>
              <w:bCs/>
              <w:sz w:val="8"/>
              <w:szCs w:val="8"/>
            </w:rPr>
          </w:pPr>
        </w:p>
        <w:p w14:paraId="6734C1C6" w14:textId="77777777" w:rsidR="008E27AF" w:rsidRPr="00410462" w:rsidRDefault="008E27AF" w:rsidP="00B45A85">
          <w:pPr>
            <w:ind w:right="-2070"/>
            <w:rPr>
              <w:b/>
              <w:bCs/>
              <w:sz w:val="8"/>
              <w:szCs w:val="8"/>
            </w:rPr>
          </w:pPr>
        </w:p>
        <w:p w14:paraId="29D29EF5" w14:textId="77777777" w:rsidR="00F73CE1" w:rsidRPr="00F73CE1" w:rsidRDefault="00F73CE1" w:rsidP="000C19A8">
          <w:pPr>
            <w:ind w:right="-2070"/>
            <w:jc w:val="center"/>
            <w:rPr>
              <w:b/>
              <w:bCs/>
            </w:rPr>
          </w:pPr>
        </w:p>
        <w:p w14:paraId="6F6DCF21" w14:textId="6A6E702F" w:rsidR="000C19A8" w:rsidRDefault="000C19A8" w:rsidP="000C19A8">
          <w:pPr>
            <w:ind w:right="-2070"/>
            <w:jc w:val="center"/>
            <w:rPr>
              <w:b/>
              <w:bCs/>
              <w:sz w:val="32"/>
              <w:szCs w:val="32"/>
            </w:rPr>
          </w:pPr>
          <w:r w:rsidRPr="00B46A49">
            <w:rPr>
              <w:b/>
              <w:bCs/>
              <w:sz w:val="32"/>
              <w:szCs w:val="32"/>
            </w:rPr>
            <w:t>The Politician’s Pledge</w:t>
          </w:r>
          <w:r>
            <w:rPr>
              <w:b/>
              <w:bCs/>
              <w:sz w:val="32"/>
              <w:szCs w:val="32"/>
            </w:rPr>
            <w:t xml:space="preserve"> for Good Governance</w:t>
          </w:r>
        </w:p>
        <w:p w14:paraId="62B0105C" w14:textId="77777777" w:rsidR="000C19A8" w:rsidRPr="00E5677A" w:rsidRDefault="000C19A8" w:rsidP="000C19A8">
          <w:pPr>
            <w:ind w:right="-2070"/>
            <w:jc w:val="center"/>
            <w:rPr>
              <w:sz w:val="8"/>
              <w:szCs w:val="8"/>
            </w:rPr>
          </w:pPr>
        </w:p>
        <w:p w14:paraId="17707E81" w14:textId="16FEB48C" w:rsidR="000C19A8" w:rsidRDefault="000C19A8" w:rsidP="00CB14D6">
          <w:pPr>
            <w:rPr>
              <w:b/>
              <w:bCs/>
              <w:i/>
              <w:iCs/>
              <w:sz w:val="24"/>
              <w:szCs w:val="24"/>
            </w:rPr>
          </w:pPr>
          <w:r w:rsidRPr="00BF3828">
            <w:rPr>
              <w:b/>
              <w:bCs/>
              <w:i/>
              <w:iCs/>
              <w:sz w:val="24"/>
              <w:szCs w:val="24"/>
            </w:rPr>
            <w:t>“</w:t>
          </w:r>
          <w:r w:rsidR="00CB14D6">
            <w:rPr>
              <w:b/>
              <w:bCs/>
              <w:i/>
              <w:iCs/>
              <w:sz w:val="24"/>
              <w:szCs w:val="24"/>
            </w:rPr>
            <w:t>“I will stand against any existing or proposed action or law initiated inside or outside Canada that will compromise the fundamental rights and inherent freedoms of Canadians. My actions will be based on knowledge, integrity, transparency and accountability.”</w:t>
          </w:r>
        </w:p>
        <w:p w14:paraId="51B1CF9D" w14:textId="77777777" w:rsidR="000C19A8" w:rsidRDefault="000C19A8" w:rsidP="000C19A8">
          <w:pPr>
            <w:ind w:right="-2070"/>
            <w:rPr>
              <w:b/>
              <w:bCs/>
              <w:i/>
              <w:iCs/>
              <w:sz w:val="24"/>
              <w:szCs w:val="24"/>
            </w:rPr>
          </w:pPr>
          <w:r w:rsidRPr="00BF3828">
            <w:rPr>
              <w:b/>
              <w:bCs/>
              <w:i/>
              <w:iCs/>
              <w:sz w:val="24"/>
              <w:szCs w:val="24"/>
            </w:rPr>
            <w:t xml:space="preserve"> </w:t>
          </w:r>
        </w:p>
        <w:p w14:paraId="2D768F15" w14:textId="2BD9F55E" w:rsidR="000C19A8" w:rsidRPr="008A06CA" w:rsidRDefault="000C19A8" w:rsidP="000C19A8">
          <w:pPr>
            <w:spacing w:line="276" w:lineRule="auto"/>
            <w:ind w:right="-2070"/>
            <w:rPr>
              <w:b/>
              <w:bCs/>
              <w:i/>
              <w:iCs/>
              <w:sz w:val="28"/>
              <w:szCs w:val="28"/>
            </w:rPr>
          </w:pPr>
          <w:r w:rsidRPr="008A06CA">
            <w:rPr>
              <w:i/>
              <w:iCs/>
            </w:rPr>
            <w:t>Name:</w:t>
          </w:r>
          <w:r w:rsidRPr="008A06CA">
            <w:rPr>
              <w:i/>
              <w:iCs/>
              <w:sz w:val="28"/>
              <w:szCs w:val="28"/>
            </w:rPr>
            <w:t xml:space="preserve"> </w:t>
          </w:r>
          <w:r w:rsidRPr="006543E7">
            <w:rPr>
              <w:i/>
              <w:iCs/>
              <w:sz w:val="28"/>
              <w:szCs w:val="28"/>
            </w:rPr>
            <w:t>_________</w:t>
          </w:r>
          <w:r w:rsidR="00972CDE">
            <w:rPr>
              <w:i/>
              <w:iCs/>
              <w:sz w:val="28"/>
              <w:szCs w:val="28"/>
            </w:rPr>
            <w:t>____</w:t>
          </w:r>
          <w:r w:rsidRPr="006543E7">
            <w:rPr>
              <w:i/>
              <w:iCs/>
              <w:sz w:val="28"/>
              <w:szCs w:val="28"/>
            </w:rPr>
            <w:t xml:space="preserve">________ </w:t>
          </w:r>
          <w:r w:rsidRPr="008A06CA">
            <w:rPr>
              <w:i/>
              <w:iCs/>
            </w:rPr>
            <w:t>Riding:</w:t>
          </w:r>
          <w:r w:rsidRPr="008A06CA">
            <w:rPr>
              <w:i/>
              <w:iCs/>
              <w:sz w:val="28"/>
              <w:szCs w:val="28"/>
            </w:rPr>
            <w:t xml:space="preserve"> _____________________ </w:t>
          </w:r>
          <w:r w:rsidRPr="008A06CA">
            <w:rPr>
              <w:i/>
              <w:iCs/>
            </w:rPr>
            <w:t>Party:</w:t>
          </w:r>
          <w:r w:rsidRPr="008A06CA">
            <w:rPr>
              <w:i/>
              <w:iCs/>
              <w:sz w:val="28"/>
              <w:szCs w:val="28"/>
            </w:rPr>
            <w:t xml:space="preserve"> _________                          </w:t>
          </w:r>
        </w:p>
        <w:p w14:paraId="385BD253" w14:textId="77777777" w:rsidR="000C19A8" w:rsidRDefault="000C19A8" w:rsidP="000C19A8">
          <w:pPr>
            <w:spacing w:after="0"/>
            <w:ind w:right="-2070"/>
            <w:rPr>
              <w:sz w:val="24"/>
              <w:szCs w:val="24"/>
            </w:rPr>
          </w:pPr>
        </w:p>
        <w:p w14:paraId="35A08EBF" w14:textId="77777777" w:rsidR="000C19A8" w:rsidRDefault="000C19A8" w:rsidP="000C19A8">
          <w:pPr>
            <w:spacing w:after="0"/>
            <w:ind w:right="-2070"/>
            <w:rPr>
              <w:sz w:val="24"/>
              <w:szCs w:val="24"/>
            </w:rPr>
          </w:pPr>
          <w:r w:rsidRPr="00B46A49">
            <w:rPr>
              <w:sz w:val="24"/>
              <w:szCs w:val="24"/>
            </w:rPr>
            <w:t>_________________________________________</w:t>
          </w:r>
          <w:r>
            <w:rPr>
              <w:sz w:val="24"/>
              <w:szCs w:val="24"/>
            </w:rPr>
            <w:t xml:space="preserve">              _____________________________   </w:t>
          </w:r>
        </w:p>
        <w:p w14:paraId="6B9111FF" w14:textId="77777777" w:rsidR="000C19A8" w:rsidRDefault="000C19A8" w:rsidP="000C19A8">
          <w:pPr>
            <w:spacing w:after="0"/>
            <w:ind w:right="-2070"/>
            <w:rPr>
              <w:sz w:val="24"/>
              <w:szCs w:val="24"/>
            </w:rPr>
          </w:pPr>
          <w:r w:rsidRPr="001C1C8F">
            <w:rPr>
              <w:i/>
              <w:iCs/>
            </w:rPr>
            <w:t>Signed</w:t>
          </w:r>
          <w:r w:rsidRPr="001C1C8F">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C1C8F">
            <w:rPr>
              <w:i/>
              <w:iCs/>
            </w:rPr>
            <w:t>Date</w:t>
          </w:r>
          <w:r w:rsidRPr="00B46A49">
            <w:rPr>
              <w:sz w:val="24"/>
              <w:szCs w:val="24"/>
            </w:rPr>
            <w:t xml:space="preserve"> </w:t>
          </w:r>
        </w:p>
        <w:p w14:paraId="376C50F5" w14:textId="77777777" w:rsidR="000C19A8" w:rsidRDefault="000C19A8" w:rsidP="000C19A8">
          <w:pPr>
            <w:spacing w:after="0"/>
            <w:ind w:right="-2070"/>
            <w:rPr>
              <w:sz w:val="24"/>
              <w:szCs w:val="24"/>
            </w:rPr>
          </w:pPr>
        </w:p>
        <w:p w14:paraId="26A79D98" w14:textId="5E66EFCC" w:rsidR="000C19A8" w:rsidRDefault="000C19A8" w:rsidP="00972CDE">
          <w:pPr>
            <w:spacing w:after="0"/>
            <w:ind w:right="-2070"/>
            <w:rPr>
              <w:i/>
              <w:iCs/>
            </w:rPr>
          </w:pPr>
          <w:bookmarkStart w:id="0" w:name="_Hlk177554339"/>
          <w:r w:rsidRPr="00BD14F1">
            <w:rPr>
              <w:b/>
              <w:bCs/>
              <w:i/>
              <w:iCs/>
            </w:rPr>
            <w:t>Note:</w:t>
          </w:r>
          <w:r w:rsidRPr="001C1C8F">
            <w:rPr>
              <w:i/>
              <w:iCs/>
            </w:rPr>
            <w:t xml:space="preserve"> The Pledge can be signed digitally</w:t>
          </w:r>
          <w:r w:rsidR="00CE4D34">
            <w:rPr>
              <w:i/>
              <w:iCs/>
            </w:rPr>
            <w:t xml:space="preserve"> at</w:t>
          </w:r>
          <w:r w:rsidR="001D4477">
            <w:rPr>
              <w:i/>
              <w:iCs/>
            </w:rPr>
            <w:t xml:space="preserve"> </w:t>
          </w:r>
          <w:hyperlink r:id="rId12" w:history="1">
            <w:r w:rsidR="001D4477" w:rsidRPr="001D4477">
              <w:rPr>
                <w:rStyle w:val="Hyperlink"/>
                <w:i/>
                <w:iCs/>
                <w:color w:val="000000" w:themeColor="text1"/>
              </w:rPr>
              <w:t>https://politicalscorecards.ca/7-politicians-profile-update/</w:t>
            </w:r>
          </w:hyperlink>
          <w:r w:rsidR="00CE4D34" w:rsidRPr="001D4477">
            <w:rPr>
              <w:color w:val="000000" w:themeColor="text1"/>
            </w:rPr>
            <w:t xml:space="preserve">  </w:t>
          </w:r>
          <w:r w:rsidR="00CE4D34" w:rsidRPr="00CE4D34">
            <w:rPr>
              <w:i/>
              <w:iCs/>
              <w:color w:val="000000" w:themeColor="text1"/>
            </w:rPr>
            <w:t>and the questionnaire can be completed online at</w:t>
          </w:r>
          <w:r w:rsidR="00CE4D34" w:rsidRPr="00F73CE1">
            <w:rPr>
              <w:b/>
              <w:bCs/>
              <w:i/>
              <w:iCs/>
              <w:color w:val="000000" w:themeColor="text1"/>
            </w:rPr>
            <w:t xml:space="preserve"> </w:t>
          </w:r>
          <w:r w:rsidR="00CE4D34" w:rsidRPr="001D4477">
            <w:rPr>
              <w:i/>
              <w:iCs/>
              <w:u w:val="single"/>
            </w:rPr>
            <w:t>https://politicalscorecards.ca/bc-mla-questionnaire/</w:t>
          </w:r>
        </w:p>
        <w:bookmarkEnd w:id="0"/>
        <w:p w14:paraId="1BC97B14" w14:textId="77777777" w:rsidR="00972CDE" w:rsidRPr="001C1C8F" w:rsidRDefault="00972CDE" w:rsidP="00972CDE">
          <w:pPr>
            <w:spacing w:after="0"/>
            <w:ind w:right="-2070"/>
          </w:pPr>
        </w:p>
        <w:p w14:paraId="2739A3CF" w14:textId="77777777" w:rsidR="00CE4D34" w:rsidRDefault="00CE4D34" w:rsidP="000C19A8">
          <w:pPr>
            <w:ind w:right="-2070"/>
          </w:pPr>
        </w:p>
        <w:p w14:paraId="0755A172" w14:textId="628519BF" w:rsidR="000C19A8" w:rsidRPr="001C1C8F" w:rsidRDefault="000C19A8" w:rsidP="000C19A8">
          <w:pPr>
            <w:ind w:right="-2070"/>
          </w:pPr>
          <w:r w:rsidRPr="001C1C8F">
            <w:t xml:space="preserve">We, at </w:t>
          </w:r>
          <w:r w:rsidRPr="001C1C8F">
            <w:rPr>
              <w:b/>
              <w:bCs/>
            </w:rPr>
            <w:t>SmartVoteBC2024</w:t>
          </w:r>
          <w:r w:rsidRPr="001C1C8F">
            <w:t xml:space="preserve">, support the concept that good governance is based on knowledge, integrity, transparency, and accountability, as set forth in the </w:t>
          </w:r>
          <w:r w:rsidRPr="001C1C8F">
            <w:rPr>
              <w:i/>
              <w:iCs/>
            </w:rPr>
            <w:t>Nolan Principles of Public Life</w:t>
          </w:r>
          <w:r w:rsidRPr="001C1C8F">
            <w:t>:</w:t>
          </w:r>
        </w:p>
        <w:p w14:paraId="7B1F58FE" w14:textId="77777777" w:rsidR="000C19A8" w:rsidRPr="001C1C8F" w:rsidRDefault="000C19A8" w:rsidP="000C19A8">
          <w:pPr>
            <w:ind w:right="-2070"/>
          </w:pPr>
        </w:p>
        <w:p w14:paraId="7CA60C85" w14:textId="77777777" w:rsidR="000C19A8" w:rsidRPr="001C1C8F" w:rsidRDefault="000C19A8" w:rsidP="000C19A8">
          <w:pPr>
            <w:tabs>
              <w:tab w:val="left" w:pos="9360"/>
            </w:tabs>
            <w:ind w:left="720" w:right="-2070"/>
          </w:pPr>
          <w:r w:rsidRPr="001C1C8F">
            <w:t xml:space="preserve">• </w:t>
          </w:r>
          <w:r w:rsidRPr="001C1C8F">
            <w:rPr>
              <w:i/>
              <w:iCs/>
            </w:rPr>
            <w:t>Selflessness</w:t>
          </w:r>
          <w:r w:rsidRPr="001C1C8F">
            <w:t xml:space="preserve">: Acting solely in the public interest and not using public office for personal gain. </w:t>
          </w:r>
        </w:p>
        <w:p w14:paraId="093B3B16" w14:textId="77777777" w:rsidR="000C19A8" w:rsidRPr="001C1C8F" w:rsidRDefault="000C19A8" w:rsidP="000C19A8">
          <w:pPr>
            <w:tabs>
              <w:tab w:val="left" w:pos="9360"/>
            </w:tabs>
            <w:ind w:left="720" w:right="-2070"/>
          </w:pPr>
          <w:r w:rsidRPr="001C1C8F">
            <w:t xml:space="preserve">• </w:t>
          </w:r>
          <w:r w:rsidRPr="001C1C8F">
            <w:rPr>
              <w:i/>
              <w:iCs/>
            </w:rPr>
            <w:t>Integrity</w:t>
          </w:r>
          <w:r w:rsidRPr="001C1C8F">
            <w:t xml:space="preserve">: Acting with honesty, upholding high ethical standards, and being open and truthful. </w:t>
          </w:r>
        </w:p>
        <w:p w14:paraId="40567CB4" w14:textId="77777777" w:rsidR="000C19A8" w:rsidRPr="001C1C8F" w:rsidRDefault="000C19A8" w:rsidP="000C19A8">
          <w:pPr>
            <w:tabs>
              <w:tab w:val="left" w:pos="9360"/>
            </w:tabs>
            <w:ind w:left="720" w:right="-2070"/>
          </w:pPr>
          <w:r w:rsidRPr="001C1C8F">
            <w:t xml:space="preserve">• </w:t>
          </w:r>
          <w:r w:rsidRPr="001C1C8F">
            <w:rPr>
              <w:i/>
              <w:iCs/>
            </w:rPr>
            <w:t>Objectivity</w:t>
          </w:r>
          <w:r w:rsidRPr="001C1C8F">
            <w:t xml:space="preserve">: Making decisions fairly, without bias or favouritism. </w:t>
          </w:r>
        </w:p>
        <w:p w14:paraId="50FAEAB1" w14:textId="77777777" w:rsidR="000C19A8" w:rsidRPr="001C1C8F" w:rsidRDefault="000C19A8" w:rsidP="000C19A8">
          <w:pPr>
            <w:tabs>
              <w:tab w:val="left" w:pos="9360"/>
            </w:tabs>
            <w:ind w:left="720" w:right="-2070"/>
          </w:pPr>
          <w:r w:rsidRPr="001C1C8F">
            <w:t xml:space="preserve">• </w:t>
          </w:r>
          <w:r w:rsidRPr="001C1C8F">
            <w:rPr>
              <w:i/>
              <w:iCs/>
            </w:rPr>
            <w:t>Accountability</w:t>
          </w:r>
          <w:r w:rsidRPr="001C1C8F">
            <w:t xml:space="preserve">: Taking responsibility for actions and decisions and being transparent about them. </w:t>
          </w:r>
        </w:p>
        <w:p w14:paraId="450A7852" w14:textId="77777777" w:rsidR="000C19A8" w:rsidRPr="001C1C8F" w:rsidRDefault="000C19A8" w:rsidP="000C19A8">
          <w:pPr>
            <w:tabs>
              <w:tab w:val="left" w:pos="9360"/>
            </w:tabs>
            <w:ind w:left="720" w:right="-2070"/>
          </w:pPr>
          <w:r w:rsidRPr="001C1C8F">
            <w:t xml:space="preserve">• </w:t>
          </w:r>
          <w:r w:rsidRPr="001C1C8F">
            <w:rPr>
              <w:i/>
              <w:iCs/>
            </w:rPr>
            <w:t>Openness</w:t>
          </w:r>
          <w:r w:rsidRPr="001C1C8F">
            <w:t xml:space="preserve">: Being open and accessible to the public and willing to explain decisions. </w:t>
          </w:r>
        </w:p>
        <w:p w14:paraId="3DB6AA78" w14:textId="77777777" w:rsidR="000C19A8" w:rsidRPr="001C1C8F" w:rsidRDefault="000C19A8" w:rsidP="000C19A8">
          <w:pPr>
            <w:tabs>
              <w:tab w:val="left" w:pos="9360"/>
            </w:tabs>
            <w:ind w:left="720" w:right="-2070"/>
          </w:pPr>
          <w:r w:rsidRPr="001C1C8F">
            <w:t xml:space="preserve">• </w:t>
          </w:r>
          <w:r w:rsidRPr="001C1C8F">
            <w:rPr>
              <w:i/>
              <w:iCs/>
            </w:rPr>
            <w:t>Honesty</w:t>
          </w:r>
          <w:r w:rsidRPr="001C1C8F">
            <w:t xml:space="preserve">: Acting truthfully and with sincerity. </w:t>
          </w:r>
        </w:p>
        <w:p w14:paraId="23B69EC7" w14:textId="77777777" w:rsidR="000C19A8" w:rsidRPr="001C1C8F" w:rsidRDefault="000C19A8" w:rsidP="000C19A8">
          <w:pPr>
            <w:tabs>
              <w:tab w:val="left" w:pos="9360"/>
            </w:tabs>
            <w:ind w:left="720" w:right="-2070"/>
          </w:pPr>
          <w:r w:rsidRPr="001C1C8F">
            <w:t xml:space="preserve">• </w:t>
          </w:r>
          <w:r w:rsidRPr="001C1C8F">
            <w:rPr>
              <w:i/>
              <w:iCs/>
            </w:rPr>
            <w:t>Leadership</w:t>
          </w:r>
          <w:r w:rsidRPr="001C1C8F">
            <w:t xml:space="preserve">: Showing leadership and promoting good behavior in public life. </w:t>
          </w:r>
        </w:p>
        <w:p w14:paraId="2FF60253" w14:textId="77777777" w:rsidR="000C19A8" w:rsidRPr="00B46A49" w:rsidRDefault="000C19A8" w:rsidP="000C19A8">
          <w:pPr>
            <w:ind w:right="-2070"/>
            <w:rPr>
              <w:sz w:val="24"/>
              <w:szCs w:val="24"/>
            </w:rPr>
          </w:pPr>
        </w:p>
        <w:p w14:paraId="56460B7B" w14:textId="77777777" w:rsidR="000C19A8" w:rsidRPr="004A182F" w:rsidRDefault="000C19A8" w:rsidP="000C19A8">
          <w:pPr>
            <w:ind w:right="-2070"/>
            <w:jc w:val="center"/>
            <w:rPr>
              <w:sz w:val="44"/>
              <w:szCs w:val="44"/>
            </w:rPr>
          </w:pPr>
          <w:hyperlink r:id="rId13" w:history="1">
            <w:r w:rsidRPr="004A182F">
              <w:rPr>
                <w:rStyle w:val="Hyperlink"/>
                <w:sz w:val="44"/>
                <w:szCs w:val="44"/>
              </w:rPr>
              <w:t>www.PoliticalScorecards.ca</w:t>
            </w:r>
          </w:hyperlink>
        </w:p>
        <w:p w14:paraId="583347AC" w14:textId="77777777" w:rsidR="000C19A8" w:rsidRPr="00021985" w:rsidRDefault="000C19A8" w:rsidP="000C19A8">
          <w:pPr>
            <w:ind w:right="-2070"/>
            <w:jc w:val="center"/>
            <w:rPr>
              <w:noProof/>
              <w:sz w:val="28"/>
              <w:szCs w:val="28"/>
            </w:rPr>
          </w:pPr>
          <w:r w:rsidRPr="00021985">
            <w:rPr>
              <w:noProof/>
              <w:sz w:val="28"/>
              <w:szCs w:val="28"/>
            </w:rPr>
            <w:t xml:space="preserve">Partnering with </w:t>
          </w:r>
        </w:p>
        <w:p w14:paraId="42517118" w14:textId="77777777" w:rsidR="000C19A8" w:rsidRDefault="000C19A8" w:rsidP="000C19A8">
          <w:pPr>
            <w:ind w:right="-2070"/>
            <w:jc w:val="center"/>
            <w:rPr>
              <w:sz w:val="24"/>
              <w:szCs w:val="24"/>
            </w:rPr>
          </w:pPr>
          <w:r>
            <w:rPr>
              <w:noProof/>
              <w:sz w:val="24"/>
              <w:szCs w:val="24"/>
            </w:rPr>
            <w:drawing>
              <wp:inline distT="0" distB="0" distL="0" distR="0" wp14:anchorId="6118F19F" wp14:editId="14FA4BD6">
                <wp:extent cx="2133578" cy="482334"/>
                <wp:effectExtent l="0" t="0" r="635" b="0"/>
                <wp:docPr id="1315079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079866" name="Picture 131507986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9542" cy="499507"/>
                        </a:xfrm>
                        <a:prstGeom prst="rect">
                          <a:avLst/>
                        </a:prstGeom>
                      </pic:spPr>
                    </pic:pic>
                  </a:graphicData>
                </a:graphic>
              </wp:inline>
            </w:drawing>
          </w:r>
        </w:p>
        <w:p w14:paraId="43046065" w14:textId="1A70EF58" w:rsidR="000C19A8" w:rsidRPr="00F73CE1" w:rsidRDefault="00F73CE1" w:rsidP="00F73CE1">
          <w:pPr>
            <w:pStyle w:val="NoSpacing"/>
            <w:tabs>
              <w:tab w:val="left" w:pos="4368"/>
            </w:tabs>
            <w:spacing w:before="1540" w:after="240"/>
            <w:rPr>
              <w:color w:val="4472C4" w:themeColor="accent1"/>
              <w:sz w:val="12"/>
              <w:szCs w:val="12"/>
            </w:rPr>
          </w:pPr>
          <w:r w:rsidRPr="00F73CE1">
            <w:rPr>
              <w:color w:val="4472C4" w:themeColor="accent1"/>
              <w:sz w:val="12"/>
              <w:szCs w:val="12"/>
            </w:rPr>
            <w:lastRenderedPageBreak/>
            <w:tab/>
          </w:r>
        </w:p>
      </w:sdtContent>
    </w:sdt>
    <w:p w14:paraId="5BFBB626" w14:textId="1466836B" w:rsidR="00210814" w:rsidRDefault="003A7CEF" w:rsidP="00210814">
      <w:pPr>
        <w:spacing w:line="276" w:lineRule="auto"/>
        <w:jc w:val="center"/>
        <w:rPr>
          <w:b/>
          <w:bCs/>
          <w:sz w:val="28"/>
          <w:szCs w:val="28"/>
        </w:rPr>
      </w:pPr>
      <w:r w:rsidRPr="00396A09">
        <w:rPr>
          <w:b/>
          <w:bCs/>
          <w:sz w:val="4"/>
          <w:szCs w:val="4"/>
        </w:rPr>
        <w:t xml:space="preserve">                            </w:t>
      </w:r>
      <w:r w:rsidR="00210814" w:rsidRPr="00396A09">
        <w:rPr>
          <w:b/>
          <w:bCs/>
          <w:sz w:val="4"/>
          <w:szCs w:val="4"/>
        </w:rPr>
        <w:t xml:space="preserve">  </w:t>
      </w:r>
      <w:bookmarkStart w:id="1" w:name="_Hlk176267790"/>
      <w:r w:rsidR="00210814">
        <w:rPr>
          <w:b/>
          <w:bCs/>
          <w:sz w:val="28"/>
          <w:szCs w:val="28"/>
        </w:rPr>
        <w:t xml:space="preserve">                    </w:t>
      </w:r>
      <w:r w:rsidR="008A06CA">
        <w:rPr>
          <w:b/>
          <w:bCs/>
          <w:sz w:val="28"/>
          <w:szCs w:val="28"/>
        </w:rPr>
        <w:t xml:space="preserve">        </w:t>
      </w:r>
      <w:r w:rsidR="0098409A" w:rsidRPr="00FF2A85">
        <w:rPr>
          <w:b/>
          <w:bCs/>
          <w:sz w:val="28"/>
          <w:szCs w:val="28"/>
        </w:rPr>
        <w:t>Questionnaire</w:t>
      </w:r>
      <w:r w:rsidR="00FF2A85">
        <w:rPr>
          <w:b/>
          <w:bCs/>
          <w:sz w:val="28"/>
          <w:szCs w:val="28"/>
        </w:rPr>
        <w:t xml:space="preserve"> for </w:t>
      </w:r>
      <w:r w:rsidR="00DD3C89">
        <w:rPr>
          <w:b/>
          <w:bCs/>
          <w:sz w:val="28"/>
          <w:szCs w:val="28"/>
        </w:rPr>
        <w:t xml:space="preserve">MLA </w:t>
      </w:r>
      <w:r w:rsidR="00FF2A85">
        <w:rPr>
          <w:b/>
          <w:bCs/>
          <w:sz w:val="28"/>
          <w:szCs w:val="28"/>
        </w:rPr>
        <w:t>Candida</w:t>
      </w:r>
      <w:r w:rsidR="008A06CA">
        <w:rPr>
          <w:b/>
          <w:bCs/>
          <w:sz w:val="28"/>
          <w:szCs w:val="28"/>
        </w:rPr>
        <w:t>t</w:t>
      </w:r>
      <w:r w:rsidR="00FF2A85">
        <w:rPr>
          <w:b/>
          <w:bCs/>
          <w:sz w:val="28"/>
          <w:szCs w:val="28"/>
        </w:rPr>
        <w:t>es</w:t>
      </w:r>
    </w:p>
    <w:p w14:paraId="2C5B2A52" w14:textId="77777777" w:rsidR="005A0580" w:rsidRDefault="00894EE7" w:rsidP="005A0580">
      <w:pPr>
        <w:spacing w:after="0" w:line="276" w:lineRule="auto"/>
        <w:ind w:right="-2430" w:hanging="270"/>
        <w:rPr>
          <w:i/>
          <w:iCs/>
          <w:sz w:val="28"/>
          <w:szCs w:val="28"/>
        </w:rPr>
      </w:pPr>
      <w:r w:rsidRPr="008A06CA">
        <w:rPr>
          <w:i/>
          <w:iCs/>
        </w:rPr>
        <w:t xml:space="preserve">Candidate’s </w:t>
      </w:r>
      <w:r w:rsidR="003F135C" w:rsidRPr="008A06CA">
        <w:rPr>
          <w:i/>
          <w:iCs/>
        </w:rPr>
        <w:t>Name:</w:t>
      </w:r>
      <w:r w:rsidR="003F135C" w:rsidRPr="008A06CA">
        <w:rPr>
          <w:i/>
          <w:iCs/>
          <w:sz w:val="28"/>
          <w:szCs w:val="28"/>
        </w:rPr>
        <w:t xml:space="preserve"> _______</w:t>
      </w:r>
      <w:r w:rsidR="00210814" w:rsidRPr="008A06CA">
        <w:rPr>
          <w:i/>
          <w:iCs/>
          <w:sz w:val="28"/>
          <w:szCs w:val="28"/>
        </w:rPr>
        <w:t>_____</w:t>
      </w:r>
      <w:r w:rsidR="003F135C" w:rsidRPr="008A06CA">
        <w:rPr>
          <w:i/>
          <w:iCs/>
          <w:sz w:val="28"/>
          <w:szCs w:val="28"/>
        </w:rPr>
        <w:t xml:space="preserve">_____ </w:t>
      </w:r>
      <w:r w:rsidR="003F135C" w:rsidRPr="008A06CA">
        <w:rPr>
          <w:i/>
          <w:iCs/>
        </w:rPr>
        <w:t>Riding:</w:t>
      </w:r>
      <w:r w:rsidR="003F135C" w:rsidRPr="008A06CA">
        <w:rPr>
          <w:i/>
          <w:iCs/>
          <w:sz w:val="28"/>
          <w:szCs w:val="28"/>
        </w:rPr>
        <w:t xml:space="preserve"> __________</w:t>
      </w:r>
      <w:r w:rsidR="00210814" w:rsidRPr="008A06CA">
        <w:rPr>
          <w:i/>
          <w:iCs/>
          <w:sz w:val="28"/>
          <w:szCs w:val="28"/>
        </w:rPr>
        <w:t>______</w:t>
      </w:r>
      <w:r w:rsidR="003F135C" w:rsidRPr="008A06CA">
        <w:rPr>
          <w:i/>
          <w:iCs/>
          <w:sz w:val="28"/>
          <w:szCs w:val="28"/>
        </w:rPr>
        <w:t xml:space="preserve">_____ </w:t>
      </w:r>
      <w:r w:rsidR="003F135C" w:rsidRPr="008A06CA">
        <w:rPr>
          <w:i/>
          <w:iCs/>
        </w:rPr>
        <w:t>Party:</w:t>
      </w:r>
      <w:r w:rsidR="003F135C" w:rsidRPr="008A06CA">
        <w:rPr>
          <w:i/>
          <w:iCs/>
          <w:sz w:val="28"/>
          <w:szCs w:val="28"/>
        </w:rPr>
        <w:t xml:space="preserve"> ____</w:t>
      </w:r>
      <w:r w:rsidR="00210814" w:rsidRPr="008A06CA">
        <w:rPr>
          <w:i/>
          <w:iCs/>
          <w:sz w:val="28"/>
          <w:szCs w:val="28"/>
        </w:rPr>
        <w:t>______</w:t>
      </w:r>
      <w:r w:rsidR="003F135C" w:rsidRPr="008A06CA">
        <w:rPr>
          <w:i/>
          <w:iCs/>
          <w:sz w:val="28"/>
          <w:szCs w:val="28"/>
        </w:rPr>
        <w:t>___</w:t>
      </w:r>
      <w:r w:rsidR="003A7CEF" w:rsidRPr="008A06CA">
        <w:rPr>
          <w:i/>
          <w:iCs/>
          <w:sz w:val="28"/>
          <w:szCs w:val="28"/>
        </w:rPr>
        <w:t xml:space="preserve"> </w:t>
      </w:r>
    </w:p>
    <w:p w14:paraId="7E1BF5DF" w14:textId="5199EC73" w:rsidR="00CA48A3" w:rsidRPr="00CA48A3" w:rsidRDefault="00CA48A3" w:rsidP="007254C2">
      <w:pPr>
        <w:pStyle w:val="ListParagraph"/>
        <w:spacing w:after="0" w:line="276" w:lineRule="auto"/>
        <w:ind w:left="0" w:right="-1260"/>
        <w:jc w:val="center"/>
        <w:rPr>
          <w:b/>
          <w:bCs/>
          <w:sz w:val="24"/>
          <w:szCs w:val="24"/>
        </w:rPr>
      </w:pPr>
      <w:r w:rsidRPr="00CA48A3">
        <w:rPr>
          <w:b/>
          <w:bCs/>
          <w:sz w:val="24"/>
          <w:szCs w:val="24"/>
        </w:rPr>
        <w:t xml:space="preserve">Or complete online at:  </w:t>
      </w:r>
      <w:r>
        <w:rPr>
          <w:b/>
          <w:bCs/>
          <w:sz w:val="24"/>
          <w:szCs w:val="24"/>
        </w:rPr>
        <w:t xml:space="preserve"> </w:t>
      </w:r>
      <w:r w:rsidRPr="00CA48A3">
        <w:rPr>
          <w:b/>
          <w:bCs/>
          <w:sz w:val="24"/>
          <w:szCs w:val="24"/>
        </w:rPr>
        <w:t>https://politicalscorecards.ca/bc-mla-questionnaire/</w:t>
      </w:r>
    </w:p>
    <w:p w14:paraId="11B46BD8" w14:textId="77777777" w:rsidR="00CA48A3" w:rsidRDefault="00CA48A3" w:rsidP="00CA48A3">
      <w:pPr>
        <w:spacing w:after="0" w:line="276" w:lineRule="auto"/>
        <w:ind w:hanging="270"/>
        <w:rPr>
          <w:b/>
          <w:bCs/>
          <w:sz w:val="24"/>
          <w:szCs w:val="24"/>
        </w:rPr>
      </w:pPr>
    </w:p>
    <w:bookmarkEnd w:id="1"/>
    <w:p w14:paraId="2F31AFDB" w14:textId="45C995EA" w:rsidR="00FB110A" w:rsidRPr="00396A09" w:rsidRDefault="00FB110A" w:rsidP="00007D0B">
      <w:pPr>
        <w:spacing w:after="0" w:line="276" w:lineRule="auto"/>
        <w:ind w:hanging="270"/>
        <w:rPr>
          <w:b/>
          <w:bCs/>
          <w:sz w:val="24"/>
          <w:szCs w:val="24"/>
        </w:rPr>
      </w:pPr>
      <w:r w:rsidRPr="00396A09">
        <w:rPr>
          <w:b/>
          <w:bCs/>
          <w:sz w:val="24"/>
          <w:szCs w:val="24"/>
        </w:rPr>
        <w:t>HEALTH CARE:</w:t>
      </w:r>
    </w:p>
    <w:p w14:paraId="1567B9B8" w14:textId="0EEE0266" w:rsidR="0098409A" w:rsidRDefault="00007D0B" w:rsidP="00007D0B">
      <w:pPr>
        <w:spacing w:after="0" w:line="276" w:lineRule="auto"/>
        <w:ind w:hanging="270"/>
        <w:rPr>
          <w:b/>
          <w:bCs/>
        </w:rPr>
      </w:pPr>
      <w:r>
        <w:rPr>
          <w:b/>
          <w:bCs/>
        </w:rPr>
        <w:t xml:space="preserve">RE: </w:t>
      </w:r>
      <w:r w:rsidR="00B42958" w:rsidRPr="00B42958">
        <w:rPr>
          <w:b/>
          <w:bCs/>
        </w:rPr>
        <w:t>H</w:t>
      </w:r>
      <w:r w:rsidR="00402175">
        <w:rPr>
          <w:b/>
          <w:bCs/>
        </w:rPr>
        <w:t>ealth Professions and Occupations Act (H</w:t>
      </w:r>
      <w:r w:rsidR="00B42958" w:rsidRPr="00B42958">
        <w:rPr>
          <w:b/>
          <w:bCs/>
        </w:rPr>
        <w:t>POA</w:t>
      </w:r>
      <w:r w:rsidR="00402175">
        <w:rPr>
          <w:b/>
          <w:bCs/>
        </w:rPr>
        <w:t xml:space="preserve">, </w:t>
      </w:r>
      <w:r w:rsidR="00B42958" w:rsidRPr="00B42958">
        <w:rPr>
          <w:b/>
          <w:bCs/>
        </w:rPr>
        <w:t>previously Bill 36)</w:t>
      </w:r>
    </w:p>
    <w:p w14:paraId="76209962" w14:textId="3D49B450" w:rsidR="00FB110A" w:rsidRPr="00396A09" w:rsidRDefault="00FB110A" w:rsidP="00007D0B">
      <w:pPr>
        <w:spacing w:after="0" w:line="276" w:lineRule="auto"/>
        <w:ind w:hanging="270"/>
        <w:rPr>
          <w:b/>
          <w:bCs/>
          <w:sz w:val="16"/>
          <w:szCs w:val="16"/>
        </w:rPr>
      </w:pPr>
    </w:p>
    <w:p w14:paraId="5C014C03" w14:textId="4F973DE6" w:rsidR="0098409A" w:rsidRDefault="00244667" w:rsidP="008A06CA">
      <w:pPr>
        <w:spacing w:line="276" w:lineRule="auto"/>
      </w:pPr>
      <w:r w:rsidRPr="00396A09">
        <w:rPr>
          <w:noProof/>
          <w:sz w:val="16"/>
          <w:szCs w:val="16"/>
        </w:rPr>
        <mc:AlternateContent>
          <mc:Choice Requires="wps">
            <w:drawing>
              <wp:anchor distT="45720" distB="45720" distL="114300" distR="114300" simplePos="0" relativeHeight="251726848" behindDoc="1" locked="0" layoutInCell="1" allowOverlap="1" wp14:anchorId="1B69EC6F" wp14:editId="6C02BE03">
                <wp:simplePos x="0" y="0"/>
                <wp:positionH relativeFrom="rightMargin">
                  <wp:posOffset>0</wp:posOffset>
                </wp:positionH>
                <wp:positionV relativeFrom="paragraph">
                  <wp:posOffset>109220</wp:posOffset>
                </wp:positionV>
                <wp:extent cx="1722120" cy="241300"/>
                <wp:effectExtent l="0" t="0" r="0" b="6350"/>
                <wp:wrapTight wrapText="bothSides">
                  <wp:wrapPolygon edited="0">
                    <wp:start x="0" y="0"/>
                    <wp:lineTo x="0" y="20463"/>
                    <wp:lineTo x="21265" y="20463"/>
                    <wp:lineTo x="21265" y="0"/>
                    <wp:lineTo x="0" y="0"/>
                  </wp:wrapPolygon>
                </wp:wrapTight>
                <wp:docPr id="1430564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41300"/>
                        </a:xfrm>
                        <a:prstGeom prst="rect">
                          <a:avLst/>
                        </a:prstGeom>
                        <a:solidFill>
                          <a:srgbClr val="FFFFFF"/>
                        </a:solidFill>
                        <a:ln w="9525">
                          <a:noFill/>
                          <a:miter lim="800000"/>
                          <a:headEnd/>
                          <a:tailEnd/>
                        </a:ln>
                      </wps:spPr>
                      <wps:txbx>
                        <w:txbxContent>
                          <w:p w14:paraId="1E9DB6F1"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9EC6F" id="_x0000_t202" coordsize="21600,21600" o:spt="202" path="m,l,21600r21600,l21600,xe">
                <v:stroke joinstyle="miter"/>
                <v:path gradientshapeok="t" o:connecttype="rect"/>
              </v:shapetype>
              <v:shape id="Text Box 2" o:spid="_x0000_s1026" type="#_x0000_t202" style="position:absolute;margin-left:0;margin-top:8.6pt;width:135.6pt;height:19pt;z-index:-2515896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" stroked="f">
                <v:textbox>
                  <w:txbxContent>
                    <w:p w14:paraId="1E9DB6F1"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1. </w:t>
      </w:r>
      <w:r w:rsidR="0098409A">
        <w:t xml:space="preserve">Should the BC government have </w:t>
      </w:r>
      <w:r w:rsidR="00D31065">
        <w:t xml:space="preserve">access to </w:t>
      </w:r>
      <w:r w:rsidR="0098409A">
        <w:t>a patient’s confidential medical record?</w:t>
      </w:r>
      <w:r w:rsidR="003E5E8A" w:rsidRPr="003E5E8A">
        <w:t xml:space="preserve"> </w:t>
      </w:r>
    </w:p>
    <w:p w14:paraId="4BCD0459" w14:textId="7C7DE792" w:rsidR="0098409A" w:rsidRDefault="00E32E92" w:rsidP="00007D0B">
      <w:pPr>
        <w:spacing w:line="276" w:lineRule="auto"/>
      </w:pPr>
      <w:r>
        <w:rPr>
          <w:noProof/>
        </w:rPr>
        <mc:AlternateContent>
          <mc:Choice Requires="wps">
            <w:drawing>
              <wp:anchor distT="45720" distB="45720" distL="114300" distR="114300" simplePos="0" relativeHeight="251732992" behindDoc="1" locked="0" layoutInCell="1" allowOverlap="1" wp14:anchorId="1526C89B" wp14:editId="40E07908">
                <wp:simplePos x="0" y="0"/>
                <wp:positionH relativeFrom="rightMargin">
                  <wp:posOffset>0</wp:posOffset>
                </wp:positionH>
                <wp:positionV relativeFrom="paragraph">
                  <wp:posOffset>189865</wp:posOffset>
                </wp:positionV>
                <wp:extent cx="1722120" cy="298450"/>
                <wp:effectExtent l="0" t="0" r="0" b="6350"/>
                <wp:wrapTight wrapText="bothSides">
                  <wp:wrapPolygon edited="0">
                    <wp:start x="0" y="0"/>
                    <wp:lineTo x="0" y="20681"/>
                    <wp:lineTo x="21265" y="20681"/>
                    <wp:lineTo x="21265" y="0"/>
                    <wp:lineTo x="0" y="0"/>
                  </wp:wrapPolygon>
                </wp:wrapTight>
                <wp:docPr id="955766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98450"/>
                        </a:xfrm>
                        <a:prstGeom prst="rect">
                          <a:avLst/>
                        </a:prstGeom>
                        <a:solidFill>
                          <a:srgbClr val="FFFFFF"/>
                        </a:solidFill>
                        <a:ln w="9525">
                          <a:noFill/>
                          <a:miter lim="800000"/>
                          <a:headEnd/>
                          <a:tailEnd/>
                        </a:ln>
                      </wps:spPr>
                      <wps:txbx>
                        <w:txbxContent>
                          <w:p w14:paraId="320D1BB7" w14:textId="77777777" w:rsidR="00E32E92" w:rsidRDefault="00E32E92" w:rsidP="00E32E92">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6C89B" id="_x0000_s1027" type="#_x0000_t202" style="position:absolute;margin-left:0;margin-top:14.95pt;width:135.6pt;height:23.5pt;z-index:-2515834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" stroked="f">
                <v:textbox>
                  <w:txbxContent>
                    <w:p w14:paraId="320D1BB7" w14:textId="77777777" w:rsidR="00E32E92" w:rsidRDefault="00E32E92" w:rsidP="00E32E92">
                      <w:r w:rsidRPr="003E5E8A">
                        <w:rPr>
                          <w:b/>
                          <w:bCs/>
                        </w:rPr>
                        <w:t>[Yes]     [No]</w:t>
                      </w:r>
                      <w:r>
                        <w:t xml:space="preserve">    </w:t>
                      </w:r>
                      <w:r w:rsidRPr="003A7CEF">
                        <w:rPr>
                          <w:b/>
                          <w:bCs/>
                        </w:rPr>
                        <w:t>[Uncertain]</w:t>
                      </w:r>
                    </w:p>
                  </w:txbxContent>
                </v:textbox>
                <w10:wrap type="tight" anchorx="margin"/>
              </v:shape>
            </w:pict>
          </mc:Fallback>
        </mc:AlternateContent>
      </w:r>
      <w:r w:rsidR="00976279">
        <w:t xml:space="preserve">2. </w:t>
      </w:r>
      <w:r w:rsidR="00B42958">
        <w:t xml:space="preserve">Should healthcare practitioners be required </w:t>
      </w:r>
      <w:r w:rsidR="003E5E8A">
        <w:t xml:space="preserve">by law </w:t>
      </w:r>
      <w:r w:rsidR="00B42958">
        <w:t xml:space="preserve">to follow </w:t>
      </w:r>
      <w:r w:rsidR="005719E9">
        <w:t xml:space="preserve">government-determined </w:t>
      </w:r>
      <w:r w:rsidR="00B42958">
        <w:t>guidelines when providing care to patient</w:t>
      </w:r>
      <w:r w:rsidR="005719E9">
        <w:t>s</w:t>
      </w:r>
      <w:r w:rsidR="00B42958">
        <w:t>?</w:t>
      </w:r>
      <w:r w:rsidR="003E5E8A">
        <w:t xml:space="preserve"> </w:t>
      </w:r>
    </w:p>
    <w:p w14:paraId="7F27FF91" w14:textId="53C4CA51" w:rsidR="00B42958" w:rsidRDefault="00FF5BD9" w:rsidP="00007D0B">
      <w:pPr>
        <w:spacing w:line="276" w:lineRule="auto"/>
      </w:pPr>
      <w:r>
        <w:rPr>
          <w:noProof/>
        </w:rPr>
        <mc:AlternateContent>
          <mc:Choice Requires="wps">
            <w:drawing>
              <wp:anchor distT="45720" distB="45720" distL="114300" distR="114300" simplePos="0" relativeHeight="251724800" behindDoc="1" locked="0" layoutInCell="1" allowOverlap="1" wp14:anchorId="1E2DF80B" wp14:editId="7447E659">
                <wp:simplePos x="0" y="0"/>
                <wp:positionH relativeFrom="rightMargin">
                  <wp:posOffset>0</wp:posOffset>
                </wp:positionH>
                <wp:positionV relativeFrom="paragraph">
                  <wp:posOffset>115570</wp:posOffset>
                </wp:positionV>
                <wp:extent cx="1722120" cy="266700"/>
                <wp:effectExtent l="0" t="0" r="0" b="0"/>
                <wp:wrapTight wrapText="bothSides">
                  <wp:wrapPolygon edited="0">
                    <wp:start x="0" y="0"/>
                    <wp:lineTo x="0" y="20057"/>
                    <wp:lineTo x="21265" y="20057"/>
                    <wp:lineTo x="21265" y="0"/>
                    <wp:lineTo x="0" y="0"/>
                  </wp:wrapPolygon>
                </wp:wrapTight>
                <wp:docPr id="25541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66700"/>
                        </a:xfrm>
                        <a:prstGeom prst="rect">
                          <a:avLst/>
                        </a:prstGeom>
                        <a:solidFill>
                          <a:srgbClr val="FFFFFF"/>
                        </a:solidFill>
                        <a:ln w="9525">
                          <a:noFill/>
                          <a:miter lim="800000"/>
                          <a:headEnd/>
                          <a:tailEnd/>
                        </a:ln>
                      </wps:spPr>
                      <wps:txbx>
                        <w:txbxContent>
                          <w:p w14:paraId="41D3705F"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DF80B" id="_x0000_s1028" type="#_x0000_t202" style="position:absolute;margin-left:0;margin-top:9.1pt;width:135.6pt;height:21pt;z-index:-2515916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" stroked="f">
                <v:textbox>
                  <w:txbxContent>
                    <w:p w14:paraId="41D3705F"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3. </w:t>
      </w:r>
      <w:r w:rsidR="00B42958">
        <w:t>Should a healthcare practitioner’s license be dependent upon their vaccination status?</w:t>
      </w:r>
      <w:r w:rsidR="003E5E8A">
        <w:t xml:space="preserve"> </w:t>
      </w:r>
    </w:p>
    <w:p w14:paraId="094677F6" w14:textId="5AD65D99" w:rsidR="00B42958" w:rsidRDefault="003A7CEF" w:rsidP="00007D0B">
      <w:pPr>
        <w:spacing w:line="276" w:lineRule="auto"/>
      </w:pPr>
      <w:r>
        <w:rPr>
          <w:noProof/>
        </w:rPr>
        <mc:AlternateContent>
          <mc:Choice Requires="wps">
            <w:drawing>
              <wp:anchor distT="45720" distB="45720" distL="114300" distR="114300" simplePos="0" relativeHeight="251720704" behindDoc="1" locked="0" layoutInCell="1" allowOverlap="1" wp14:anchorId="76CE9E8C" wp14:editId="011FE525">
                <wp:simplePos x="0" y="0"/>
                <wp:positionH relativeFrom="rightMargin">
                  <wp:posOffset>0</wp:posOffset>
                </wp:positionH>
                <wp:positionV relativeFrom="paragraph">
                  <wp:posOffset>306070</wp:posOffset>
                </wp:positionV>
                <wp:extent cx="1722120" cy="260350"/>
                <wp:effectExtent l="0" t="0" r="0" b="6350"/>
                <wp:wrapTight wrapText="bothSides">
                  <wp:wrapPolygon edited="0">
                    <wp:start x="0" y="0"/>
                    <wp:lineTo x="0" y="20546"/>
                    <wp:lineTo x="21265" y="20546"/>
                    <wp:lineTo x="21265" y="0"/>
                    <wp:lineTo x="0" y="0"/>
                  </wp:wrapPolygon>
                </wp:wrapTight>
                <wp:docPr id="1040744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60350"/>
                        </a:xfrm>
                        <a:prstGeom prst="rect">
                          <a:avLst/>
                        </a:prstGeom>
                        <a:solidFill>
                          <a:srgbClr val="FFFFFF"/>
                        </a:solidFill>
                        <a:ln w="9525">
                          <a:noFill/>
                          <a:miter lim="800000"/>
                          <a:headEnd/>
                          <a:tailEnd/>
                        </a:ln>
                      </wps:spPr>
                      <wps:txbx>
                        <w:txbxContent>
                          <w:p w14:paraId="560A2A32"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E9E8C" id="_x0000_s1029" type="#_x0000_t202" style="position:absolute;margin-left:0;margin-top:24.1pt;width:135.6pt;height:20.5pt;z-index:-2515957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" stroked="f">
                <v:textbox>
                  <w:txbxContent>
                    <w:p w14:paraId="560A2A32"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4. </w:t>
      </w:r>
      <w:r w:rsidR="00B42958" w:rsidRPr="00D31065">
        <w:t>Are fines and imprisonment</w:t>
      </w:r>
      <w:r w:rsidR="000C6904" w:rsidRPr="00D31065">
        <w:t xml:space="preserve"> </w:t>
      </w:r>
      <w:r w:rsidR="00B42958" w:rsidRPr="00D31065">
        <w:t>appropriate measures to ensure healthcare practitioners comply with the Health Professions and Occupations Act (previously Bill 36)?</w:t>
      </w:r>
      <w:r w:rsidR="003E5E8A" w:rsidRPr="00D31065">
        <w:t xml:space="preserve"> </w:t>
      </w:r>
    </w:p>
    <w:p w14:paraId="419554A4" w14:textId="6CD1A46D" w:rsidR="00402175" w:rsidRDefault="00244667" w:rsidP="00007D0B">
      <w:pPr>
        <w:spacing w:line="276" w:lineRule="auto"/>
      </w:pPr>
      <w:r>
        <w:rPr>
          <w:noProof/>
        </w:rPr>
        <mc:AlternateContent>
          <mc:Choice Requires="wps">
            <w:drawing>
              <wp:anchor distT="45720" distB="45720" distL="114300" distR="114300" simplePos="0" relativeHeight="251718656" behindDoc="1" locked="0" layoutInCell="1" allowOverlap="1" wp14:anchorId="0D8D5F56" wp14:editId="4D1EAEB3">
                <wp:simplePos x="0" y="0"/>
                <wp:positionH relativeFrom="rightMargin">
                  <wp:posOffset>0</wp:posOffset>
                </wp:positionH>
                <wp:positionV relativeFrom="paragraph">
                  <wp:posOffset>635</wp:posOffset>
                </wp:positionV>
                <wp:extent cx="1722120" cy="298450"/>
                <wp:effectExtent l="0" t="0" r="0" b="6350"/>
                <wp:wrapTight wrapText="bothSides">
                  <wp:wrapPolygon edited="0">
                    <wp:start x="0" y="0"/>
                    <wp:lineTo x="0" y="20681"/>
                    <wp:lineTo x="21265" y="20681"/>
                    <wp:lineTo x="21265" y="0"/>
                    <wp:lineTo x="0" y="0"/>
                  </wp:wrapPolygon>
                </wp:wrapTight>
                <wp:docPr id="984827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98450"/>
                        </a:xfrm>
                        <a:prstGeom prst="rect">
                          <a:avLst/>
                        </a:prstGeom>
                        <a:solidFill>
                          <a:srgbClr val="FFFFFF"/>
                        </a:solidFill>
                        <a:ln w="9525">
                          <a:noFill/>
                          <a:miter lim="800000"/>
                          <a:headEnd/>
                          <a:tailEnd/>
                        </a:ln>
                      </wps:spPr>
                      <wps:txbx>
                        <w:txbxContent>
                          <w:p w14:paraId="2AC744B4"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D5F56" id="_x0000_s1030" type="#_x0000_t202" style="position:absolute;margin-left:0;margin-top:.05pt;width:135.6pt;height:23.5pt;z-index:-2515978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" stroked="f">
                <v:textbox>
                  <w:txbxContent>
                    <w:p w14:paraId="2AC744B4"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5. </w:t>
      </w:r>
      <w:r w:rsidR="00402175">
        <w:t xml:space="preserve">Should the HPOA be repealed? </w:t>
      </w:r>
    </w:p>
    <w:p w14:paraId="215F22E3" w14:textId="3FAD1740" w:rsidR="00FB110A" w:rsidRPr="00396A09" w:rsidRDefault="00FB110A" w:rsidP="008A06CA">
      <w:pPr>
        <w:spacing w:after="0" w:line="240" w:lineRule="auto"/>
        <w:ind w:hanging="270"/>
        <w:rPr>
          <w:b/>
          <w:bCs/>
          <w:sz w:val="24"/>
          <w:szCs w:val="24"/>
        </w:rPr>
      </w:pPr>
      <w:r w:rsidRPr="00396A09">
        <w:rPr>
          <w:b/>
          <w:bCs/>
          <w:sz w:val="24"/>
          <w:szCs w:val="24"/>
        </w:rPr>
        <w:t>EMERGENCY MANAGEMENT:</w:t>
      </w:r>
    </w:p>
    <w:p w14:paraId="26937EA0" w14:textId="0CC76A68" w:rsidR="00B42958" w:rsidRDefault="00007D0B" w:rsidP="008A06CA">
      <w:pPr>
        <w:spacing w:after="0" w:line="240" w:lineRule="auto"/>
        <w:ind w:hanging="270"/>
        <w:rPr>
          <w:b/>
          <w:bCs/>
        </w:rPr>
      </w:pPr>
      <w:r>
        <w:rPr>
          <w:b/>
          <w:bCs/>
        </w:rPr>
        <w:t xml:space="preserve">RE: </w:t>
      </w:r>
      <w:r w:rsidR="00B42958" w:rsidRPr="00445D63">
        <w:rPr>
          <w:b/>
          <w:bCs/>
        </w:rPr>
        <w:t>Bill 31</w:t>
      </w:r>
    </w:p>
    <w:p w14:paraId="417060A7" w14:textId="4F619ECD" w:rsidR="00007D0B" w:rsidRPr="00396A09" w:rsidRDefault="00007D0B" w:rsidP="00007D0B">
      <w:pPr>
        <w:spacing w:after="0" w:line="276" w:lineRule="auto"/>
        <w:ind w:hanging="270"/>
        <w:rPr>
          <w:b/>
          <w:bCs/>
          <w:sz w:val="16"/>
          <w:szCs w:val="16"/>
        </w:rPr>
      </w:pPr>
    </w:p>
    <w:p w14:paraId="7A3027C3" w14:textId="6F160C2B" w:rsidR="00B42958" w:rsidRDefault="00244667" w:rsidP="00007D0B">
      <w:pPr>
        <w:spacing w:line="276" w:lineRule="auto"/>
      </w:pPr>
      <w:r>
        <w:rPr>
          <w:noProof/>
        </w:rPr>
        <mc:AlternateContent>
          <mc:Choice Requires="wps">
            <w:drawing>
              <wp:anchor distT="45720" distB="45720" distL="114300" distR="114300" simplePos="0" relativeHeight="251716608" behindDoc="1" locked="0" layoutInCell="1" allowOverlap="1" wp14:anchorId="567279E9" wp14:editId="556990BB">
                <wp:simplePos x="0" y="0"/>
                <wp:positionH relativeFrom="rightMargin">
                  <wp:posOffset>0</wp:posOffset>
                </wp:positionH>
                <wp:positionV relativeFrom="paragraph">
                  <wp:posOffset>128905</wp:posOffset>
                </wp:positionV>
                <wp:extent cx="1722120" cy="330200"/>
                <wp:effectExtent l="0" t="0" r="0" b="0"/>
                <wp:wrapTight wrapText="bothSides">
                  <wp:wrapPolygon edited="0">
                    <wp:start x="0" y="0"/>
                    <wp:lineTo x="0" y="19938"/>
                    <wp:lineTo x="21265" y="19938"/>
                    <wp:lineTo x="21265" y="0"/>
                    <wp:lineTo x="0" y="0"/>
                  </wp:wrapPolygon>
                </wp:wrapTight>
                <wp:docPr id="1392890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30200"/>
                        </a:xfrm>
                        <a:prstGeom prst="rect">
                          <a:avLst/>
                        </a:prstGeom>
                        <a:solidFill>
                          <a:srgbClr val="FFFFFF"/>
                        </a:solidFill>
                        <a:ln w="9525">
                          <a:noFill/>
                          <a:miter lim="800000"/>
                          <a:headEnd/>
                          <a:tailEnd/>
                        </a:ln>
                      </wps:spPr>
                      <wps:txbx>
                        <w:txbxContent>
                          <w:p w14:paraId="71FDFBBB"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279E9" id="_x0000_s1031" type="#_x0000_t202" style="position:absolute;margin-left:0;margin-top:10.15pt;width:135.6pt;height:26pt;z-index:-2515998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" stroked="f">
                <v:textbox>
                  <w:txbxContent>
                    <w:p w14:paraId="71FDFBBB"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6. </w:t>
      </w:r>
      <w:r w:rsidR="00B42958">
        <w:t>Do you think that amending the Emergency Act to include climate change was necessary?</w:t>
      </w:r>
      <w:r w:rsidR="003E5E8A">
        <w:t xml:space="preserve"> </w:t>
      </w:r>
    </w:p>
    <w:p w14:paraId="510FD6AC" w14:textId="05542C28" w:rsidR="00112EE0" w:rsidRDefault="00244667" w:rsidP="00007D0B">
      <w:pPr>
        <w:spacing w:line="276" w:lineRule="auto"/>
      </w:pPr>
      <w:r>
        <w:rPr>
          <w:noProof/>
        </w:rPr>
        <mc:AlternateContent>
          <mc:Choice Requires="wps">
            <w:drawing>
              <wp:anchor distT="45720" distB="45720" distL="114300" distR="114300" simplePos="0" relativeHeight="251714560" behindDoc="1" locked="0" layoutInCell="1" allowOverlap="1" wp14:anchorId="3C37D423" wp14:editId="528F24F7">
                <wp:simplePos x="0" y="0"/>
                <wp:positionH relativeFrom="rightMargin">
                  <wp:posOffset>0</wp:posOffset>
                </wp:positionH>
                <wp:positionV relativeFrom="paragraph">
                  <wp:posOffset>396240</wp:posOffset>
                </wp:positionV>
                <wp:extent cx="1722120" cy="254000"/>
                <wp:effectExtent l="0" t="0" r="0" b="0"/>
                <wp:wrapTight wrapText="bothSides">
                  <wp:wrapPolygon edited="0">
                    <wp:start x="0" y="0"/>
                    <wp:lineTo x="0" y="19440"/>
                    <wp:lineTo x="21265" y="19440"/>
                    <wp:lineTo x="21265" y="0"/>
                    <wp:lineTo x="0" y="0"/>
                  </wp:wrapPolygon>
                </wp:wrapTight>
                <wp:docPr id="515215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54000"/>
                        </a:xfrm>
                        <a:prstGeom prst="rect">
                          <a:avLst/>
                        </a:prstGeom>
                        <a:solidFill>
                          <a:srgbClr val="FFFFFF"/>
                        </a:solidFill>
                        <a:ln w="9525">
                          <a:noFill/>
                          <a:miter lim="800000"/>
                          <a:headEnd/>
                          <a:tailEnd/>
                        </a:ln>
                      </wps:spPr>
                      <wps:txbx>
                        <w:txbxContent>
                          <w:p w14:paraId="0AFEFF63"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7D423" id="_x0000_s1032" type="#_x0000_t202" style="position:absolute;margin-left:0;margin-top:31.2pt;width:135.6pt;height:20pt;z-index:-2516019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" stroked="f">
                <v:textbox>
                  <w:txbxContent>
                    <w:p w14:paraId="0AFEFF63"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7. </w:t>
      </w:r>
      <w:r w:rsidR="00112EE0">
        <w:t xml:space="preserve">Should a </w:t>
      </w:r>
      <w:r w:rsidR="00FB110A" w:rsidRPr="00713385">
        <w:t>predetermined criteria for a</w:t>
      </w:r>
      <w:r w:rsidR="00FB110A">
        <w:t xml:space="preserve"> </w:t>
      </w:r>
      <w:r w:rsidR="00112EE0">
        <w:t>clear and substantial body of evidence be required in order for a Minister to declare and make use of Emergency powers invested in him/her by Bill 31?</w:t>
      </w:r>
      <w:r w:rsidR="003E5E8A">
        <w:t xml:space="preserve"> </w:t>
      </w:r>
    </w:p>
    <w:p w14:paraId="39645A88" w14:textId="22B0115E" w:rsidR="00112EE0" w:rsidRDefault="00FF5BD9" w:rsidP="00007D0B">
      <w:pPr>
        <w:spacing w:line="276" w:lineRule="auto"/>
      </w:pPr>
      <w:r>
        <w:rPr>
          <w:noProof/>
        </w:rPr>
        <mc:AlternateContent>
          <mc:Choice Requires="wps">
            <w:drawing>
              <wp:anchor distT="45720" distB="45720" distL="114300" distR="114300" simplePos="0" relativeHeight="251735040" behindDoc="1" locked="0" layoutInCell="1" allowOverlap="1" wp14:anchorId="3716A4C2" wp14:editId="0050B7D6">
                <wp:simplePos x="0" y="0"/>
                <wp:positionH relativeFrom="rightMargin">
                  <wp:posOffset>0</wp:posOffset>
                </wp:positionH>
                <wp:positionV relativeFrom="paragraph">
                  <wp:posOffset>347980</wp:posOffset>
                </wp:positionV>
                <wp:extent cx="1722120" cy="298450"/>
                <wp:effectExtent l="0" t="0" r="0" b="6350"/>
                <wp:wrapTight wrapText="bothSides">
                  <wp:wrapPolygon edited="0">
                    <wp:start x="0" y="0"/>
                    <wp:lineTo x="0" y="20681"/>
                    <wp:lineTo x="21265" y="20681"/>
                    <wp:lineTo x="21265" y="0"/>
                    <wp:lineTo x="0" y="0"/>
                  </wp:wrapPolygon>
                </wp:wrapTight>
                <wp:docPr id="1344144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98450"/>
                        </a:xfrm>
                        <a:prstGeom prst="rect">
                          <a:avLst/>
                        </a:prstGeom>
                        <a:solidFill>
                          <a:srgbClr val="FFFFFF"/>
                        </a:solidFill>
                        <a:ln w="9525">
                          <a:noFill/>
                          <a:miter lim="800000"/>
                          <a:headEnd/>
                          <a:tailEnd/>
                        </a:ln>
                      </wps:spPr>
                      <wps:txbx>
                        <w:txbxContent>
                          <w:p w14:paraId="7BDDDBB8" w14:textId="77777777" w:rsidR="00FF5BD9" w:rsidRDefault="00FF5BD9" w:rsidP="00FF5BD9">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6A4C2" id="_x0000_s1033" type="#_x0000_t202" style="position:absolute;margin-left:0;margin-top:27.4pt;width:135.6pt;height:23.5pt;z-index:-25158144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" stroked="f">
                <v:textbox>
                  <w:txbxContent>
                    <w:p w14:paraId="7BDDDBB8" w14:textId="77777777" w:rsidR="00FF5BD9" w:rsidRDefault="00FF5BD9" w:rsidP="00FF5BD9">
                      <w:r w:rsidRPr="003E5E8A">
                        <w:rPr>
                          <w:b/>
                          <w:bCs/>
                        </w:rPr>
                        <w:t>[Yes]     [No]</w:t>
                      </w:r>
                      <w:r>
                        <w:t xml:space="preserve">    </w:t>
                      </w:r>
                      <w:r w:rsidRPr="003A7CEF">
                        <w:rPr>
                          <w:b/>
                          <w:bCs/>
                        </w:rPr>
                        <w:t>[Uncertain]</w:t>
                      </w:r>
                    </w:p>
                  </w:txbxContent>
                </v:textbox>
                <w10:wrap type="tight" anchorx="margin"/>
              </v:shape>
            </w:pict>
          </mc:Fallback>
        </mc:AlternateContent>
      </w:r>
      <w:r w:rsidR="00976279">
        <w:t xml:space="preserve">8. </w:t>
      </w:r>
      <w:r w:rsidR="00112EE0">
        <w:t xml:space="preserve">Should a government agent be legally enabled to enter, seize, alter and destroy property based solely on a Minister being satisfied that an </w:t>
      </w:r>
      <w:r w:rsidR="00007D0B">
        <w:t>E</w:t>
      </w:r>
      <w:r w:rsidR="00112EE0">
        <w:t xml:space="preserve">mergency </w:t>
      </w:r>
      <w:r w:rsidR="00D31065" w:rsidRPr="008A308A">
        <w:t>exists or</w:t>
      </w:r>
      <w:r w:rsidR="00D31065">
        <w:t xml:space="preserve"> </w:t>
      </w:r>
      <w:r w:rsidR="00112EE0">
        <w:t>may occur in the future?</w:t>
      </w:r>
      <w:r w:rsidR="003E5E8A">
        <w:t xml:space="preserve"> </w:t>
      </w:r>
    </w:p>
    <w:p w14:paraId="1AB7AAA0" w14:textId="57971651" w:rsidR="001475D8" w:rsidRDefault="00244667" w:rsidP="005A0580">
      <w:pPr>
        <w:spacing w:after="0" w:line="276" w:lineRule="auto"/>
      </w:pPr>
      <w:r>
        <w:rPr>
          <w:noProof/>
        </w:rPr>
        <mc:AlternateContent>
          <mc:Choice Requires="wps">
            <w:drawing>
              <wp:anchor distT="45720" distB="45720" distL="114300" distR="114300" simplePos="0" relativeHeight="251710464" behindDoc="1" locked="0" layoutInCell="1" allowOverlap="1" wp14:anchorId="1A59B3F8" wp14:editId="2626F9FC">
                <wp:simplePos x="0" y="0"/>
                <wp:positionH relativeFrom="rightMargin">
                  <wp:posOffset>0</wp:posOffset>
                </wp:positionH>
                <wp:positionV relativeFrom="paragraph">
                  <wp:posOffset>410845</wp:posOffset>
                </wp:positionV>
                <wp:extent cx="1722120" cy="266700"/>
                <wp:effectExtent l="0" t="0" r="0" b="0"/>
                <wp:wrapTight wrapText="bothSides">
                  <wp:wrapPolygon edited="0">
                    <wp:start x="0" y="0"/>
                    <wp:lineTo x="0" y="20057"/>
                    <wp:lineTo x="21265" y="20057"/>
                    <wp:lineTo x="21265" y="0"/>
                    <wp:lineTo x="0" y="0"/>
                  </wp:wrapPolygon>
                </wp:wrapTight>
                <wp:docPr id="641152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66700"/>
                        </a:xfrm>
                        <a:prstGeom prst="rect">
                          <a:avLst/>
                        </a:prstGeom>
                        <a:solidFill>
                          <a:srgbClr val="FFFFFF"/>
                        </a:solidFill>
                        <a:ln w="9525">
                          <a:noFill/>
                          <a:miter lim="800000"/>
                          <a:headEnd/>
                          <a:tailEnd/>
                        </a:ln>
                      </wps:spPr>
                      <wps:txbx>
                        <w:txbxContent>
                          <w:p w14:paraId="6F235881"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9B3F8" id="_x0000_s1034" type="#_x0000_t202" style="position:absolute;margin-left:0;margin-top:32.35pt;width:135.6pt;height:21pt;z-index:-2516060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" stroked="f">
                <v:textbox>
                  <w:txbxContent>
                    <w:p w14:paraId="6F235881"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9. </w:t>
      </w:r>
      <w:r w:rsidR="003E5E8A">
        <w:t xml:space="preserve">Are the measures taken during a declared </w:t>
      </w:r>
      <w:r w:rsidR="00007D0B">
        <w:t>E</w:t>
      </w:r>
      <w:r w:rsidR="003E5E8A">
        <w:t>mergency</w:t>
      </w:r>
      <w:r w:rsidR="00402175">
        <w:t xml:space="preserve"> (</w:t>
      </w:r>
      <w:r w:rsidR="003E5E8A">
        <w:t xml:space="preserve">up to $1 million </w:t>
      </w:r>
      <w:r w:rsidR="00402175">
        <w:t xml:space="preserve">fine </w:t>
      </w:r>
      <w:r w:rsidR="003E5E8A">
        <w:t xml:space="preserve">and </w:t>
      </w:r>
      <w:r w:rsidR="003A7CEF">
        <w:t>one</w:t>
      </w:r>
      <w:r w:rsidR="003E5E8A">
        <w:t xml:space="preserve"> year</w:t>
      </w:r>
      <w:r w:rsidR="00402175">
        <w:t xml:space="preserve"> imprisonment)</w:t>
      </w:r>
      <w:r w:rsidR="003E5E8A">
        <w:t xml:space="preserve"> appropriate for people defending their property during a</w:t>
      </w:r>
      <w:r w:rsidR="00FB110A">
        <w:t xml:space="preserve">n </w:t>
      </w:r>
      <w:r w:rsidR="00A27799">
        <w:t>E</w:t>
      </w:r>
      <w:r w:rsidR="00FB110A" w:rsidRPr="008A308A">
        <w:t>mergency</w:t>
      </w:r>
      <w:r w:rsidR="00713385">
        <w:t>?</w:t>
      </w:r>
    </w:p>
    <w:p w14:paraId="78CC6DA0" w14:textId="77777777" w:rsidR="001475D8" w:rsidRPr="00396A09" w:rsidRDefault="001475D8" w:rsidP="005A0580">
      <w:pPr>
        <w:spacing w:before="240" w:after="0" w:line="240" w:lineRule="auto"/>
        <w:ind w:hanging="270"/>
        <w:rPr>
          <w:b/>
          <w:bCs/>
          <w:sz w:val="24"/>
          <w:szCs w:val="24"/>
        </w:rPr>
      </w:pPr>
      <w:bookmarkStart w:id="2" w:name="_Hlk176267576"/>
      <w:r w:rsidRPr="00396A09">
        <w:rPr>
          <w:b/>
          <w:bCs/>
          <w:sz w:val="24"/>
          <w:szCs w:val="24"/>
        </w:rPr>
        <w:t>EMERGENCY POWERS:</w:t>
      </w:r>
    </w:p>
    <w:p w14:paraId="55967C53" w14:textId="063CE7B7" w:rsidR="001475D8" w:rsidRPr="00713385" w:rsidRDefault="001475D8" w:rsidP="001475D8">
      <w:pPr>
        <w:spacing w:after="0" w:line="240" w:lineRule="auto"/>
        <w:ind w:hanging="270"/>
        <w:rPr>
          <w:b/>
          <w:bCs/>
        </w:rPr>
      </w:pPr>
      <w:r w:rsidRPr="00713385">
        <w:rPr>
          <w:b/>
          <w:bCs/>
        </w:rPr>
        <w:t>Bill 19 (Covid-19 Related Measures Act)</w:t>
      </w:r>
    </w:p>
    <w:p w14:paraId="092C56E5" w14:textId="1F23CDA6" w:rsidR="001475D8" w:rsidRPr="001475D8" w:rsidRDefault="001475D8" w:rsidP="001475D8">
      <w:pPr>
        <w:spacing w:line="276" w:lineRule="auto"/>
        <w:rPr>
          <w:sz w:val="2"/>
          <w:szCs w:val="2"/>
        </w:rPr>
      </w:pPr>
    </w:p>
    <w:p w14:paraId="050E4166" w14:textId="40E20E7F" w:rsidR="001475D8" w:rsidRDefault="001475D8" w:rsidP="001475D8">
      <w:pPr>
        <w:spacing w:line="276" w:lineRule="auto"/>
      </w:pPr>
      <w:r>
        <w:rPr>
          <w:noProof/>
        </w:rPr>
        <mc:AlternateContent>
          <mc:Choice Requires="wps">
            <w:drawing>
              <wp:anchor distT="45720" distB="45720" distL="114300" distR="114300" simplePos="0" relativeHeight="251739136" behindDoc="1" locked="0" layoutInCell="1" allowOverlap="1" wp14:anchorId="0EEF8DFF" wp14:editId="6BA24CCE">
                <wp:simplePos x="0" y="0"/>
                <wp:positionH relativeFrom="rightMargin">
                  <wp:posOffset>0</wp:posOffset>
                </wp:positionH>
                <wp:positionV relativeFrom="paragraph">
                  <wp:posOffset>226060</wp:posOffset>
                </wp:positionV>
                <wp:extent cx="1722120" cy="342900"/>
                <wp:effectExtent l="0" t="0" r="0" b="0"/>
                <wp:wrapTight wrapText="bothSides">
                  <wp:wrapPolygon edited="0">
                    <wp:start x="0" y="0"/>
                    <wp:lineTo x="0" y="20400"/>
                    <wp:lineTo x="21265" y="20400"/>
                    <wp:lineTo x="2126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2900"/>
                        </a:xfrm>
                        <a:prstGeom prst="rect">
                          <a:avLst/>
                        </a:prstGeom>
                        <a:solidFill>
                          <a:srgbClr val="FFFFFF"/>
                        </a:solidFill>
                        <a:ln w="9525">
                          <a:noFill/>
                          <a:miter lim="800000"/>
                          <a:headEnd/>
                          <a:tailEnd/>
                        </a:ln>
                      </wps:spPr>
                      <wps:txbx>
                        <w:txbxContent>
                          <w:p w14:paraId="4B07797C" w14:textId="6991FE24" w:rsidR="001475D8" w:rsidRDefault="001475D8" w:rsidP="001475D8">
                            <w:r w:rsidRPr="003E5E8A">
                              <w:rPr>
                                <w:b/>
                                <w:bCs/>
                              </w:rPr>
                              <w:t xml:space="preserve">[Yes]    </w:t>
                            </w:r>
                            <w:r w:rsidR="009A1885">
                              <w:rPr>
                                <w:b/>
                                <w:bCs/>
                              </w:rPr>
                              <w:t xml:space="preserve"> </w:t>
                            </w:r>
                            <w:r w:rsidRPr="003E5E8A">
                              <w:rPr>
                                <w:b/>
                                <w:bCs/>
                              </w:rPr>
                              <w:t>[No]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F8DFF" id="_x0000_s1035" type="#_x0000_t202" style="position:absolute;margin-left:0;margin-top:17.8pt;width:135.6pt;height:27pt;z-index:-2515773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" stroked="f">
                <v:textbox>
                  <w:txbxContent>
                    <w:p w14:paraId="4B07797C" w14:textId="6991FE24" w:rsidR="001475D8" w:rsidRDefault="001475D8" w:rsidP="001475D8">
                      <w:r w:rsidRPr="003E5E8A">
                        <w:rPr>
                          <w:b/>
                          <w:bCs/>
                        </w:rPr>
                        <w:t xml:space="preserve">[Yes]    </w:t>
                      </w:r>
                      <w:r w:rsidR="009A1885">
                        <w:rPr>
                          <w:b/>
                          <w:bCs/>
                        </w:rPr>
                        <w:t xml:space="preserve"> </w:t>
                      </w:r>
                      <w:r w:rsidRPr="003E5E8A">
                        <w:rPr>
                          <w:b/>
                          <w:bCs/>
                        </w:rPr>
                        <w:t>[No]</w:t>
                      </w:r>
                      <w:r>
                        <w:t xml:space="preserve">    </w:t>
                      </w:r>
                      <w:r w:rsidRPr="003A7CEF">
                        <w:rPr>
                          <w:b/>
                          <w:bCs/>
                        </w:rPr>
                        <w:t>[Uncertain]</w:t>
                      </w:r>
                    </w:p>
                  </w:txbxContent>
                </v:textbox>
                <w10:wrap type="tight" anchorx="margin"/>
              </v:shape>
            </w:pict>
          </mc:Fallback>
        </mc:AlternateContent>
      </w:r>
      <w:r w:rsidR="00976279">
        <w:t xml:space="preserve">10. </w:t>
      </w:r>
      <w:r>
        <w:t xml:space="preserve">Should the government have enduring powers that supersede any laws during a declared pandemic (such as Covid-19), without oversight by the legislature or public? </w:t>
      </w:r>
    </w:p>
    <w:p w14:paraId="1BB62633" w14:textId="6BA52FE7" w:rsidR="001475D8" w:rsidRDefault="001475D8" w:rsidP="001475D8">
      <w:pPr>
        <w:spacing w:line="276" w:lineRule="auto"/>
        <w:ind w:hanging="270"/>
        <w:rPr>
          <w:b/>
          <w:bCs/>
          <w:sz w:val="28"/>
          <w:szCs w:val="28"/>
        </w:rPr>
      </w:pPr>
      <w:bookmarkStart w:id="3" w:name="_Hlk177310738"/>
      <w:r w:rsidRPr="008A06CA">
        <w:rPr>
          <w:i/>
          <w:iCs/>
        </w:rPr>
        <w:lastRenderedPageBreak/>
        <w:t>Candidate’s Name:</w:t>
      </w:r>
      <w:r w:rsidRPr="003F135C">
        <w:rPr>
          <w:sz w:val="28"/>
          <w:szCs w:val="28"/>
        </w:rPr>
        <w:t xml:space="preserve"> _______</w:t>
      </w:r>
      <w:r>
        <w:rPr>
          <w:sz w:val="28"/>
          <w:szCs w:val="28"/>
        </w:rPr>
        <w:t>_____</w:t>
      </w:r>
      <w:r w:rsidRPr="003F135C">
        <w:rPr>
          <w:sz w:val="28"/>
          <w:szCs w:val="28"/>
        </w:rPr>
        <w:t>___</w:t>
      </w:r>
      <w:r>
        <w:rPr>
          <w:sz w:val="28"/>
          <w:szCs w:val="28"/>
        </w:rPr>
        <w:t>_______</w:t>
      </w:r>
      <w:r w:rsidRPr="003F135C">
        <w:rPr>
          <w:sz w:val="28"/>
          <w:szCs w:val="28"/>
        </w:rPr>
        <w:t>__</w:t>
      </w:r>
    </w:p>
    <w:bookmarkEnd w:id="3"/>
    <w:p w14:paraId="42F53DF9" w14:textId="77777777" w:rsidR="00CE4D34" w:rsidRPr="00CE4D34" w:rsidRDefault="00CE4D34" w:rsidP="001475D8">
      <w:pPr>
        <w:spacing w:after="0" w:line="276" w:lineRule="auto"/>
        <w:ind w:hanging="270"/>
        <w:rPr>
          <w:b/>
          <w:bCs/>
          <w:sz w:val="16"/>
          <w:szCs w:val="16"/>
        </w:rPr>
      </w:pPr>
    </w:p>
    <w:p w14:paraId="04EB46D2" w14:textId="1F98C61E" w:rsidR="00FB110A" w:rsidRPr="00396A09" w:rsidRDefault="00FB110A" w:rsidP="001475D8">
      <w:pPr>
        <w:spacing w:after="0" w:line="276" w:lineRule="auto"/>
        <w:ind w:hanging="270"/>
        <w:rPr>
          <w:b/>
          <w:bCs/>
          <w:sz w:val="24"/>
          <w:szCs w:val="24"/>
        </w:rPr>
      </w:pPr>
      <w:r w:rsidRPr="00396A09">
        <w:rPr>
          <w:b/>
          <w:bCs/>
          <w:sz w:val="24"/>
          <w:szCs w:val="24"/>
        </w:rPr>
        <w:t>HOUSING:</w:t>
      </w:r>
    </w:p>
    <w:bookmarkEnd w:id="2"/>
    <w:p w14:paraId="70B04A3D" w14:textId="40A3486F" w:rsidR="00445D63" w:rsidRDefault="00007D0B" w:rsidP="00007D0B">
      <w:pPr>
        <w:spacing w:after="0" w:line="276" w:lineRule="auto"/>
        <w:ind w:hanging="270"/>
        <w:rPr>
          <w:b/>
          <w:bCs/>
        </w:rPr>
      </w:pPr>
      <w:r>
        <w:rPr>
          <w:b/>
          <w:bCs/>
        </w:rPr>
        <w:t xml:space="preserve">RE: </w:t>
      </w:r>
      <w:r w:rsidR="00445D63" w:rsidRPr="008643A4">
        <w:rPr>
          <w:b/>
          <w:bCs/>
        </w:rPr>
        <w:t>Bill</w:t>
      </w:r>
      <w:r w:rsidR="008643A4" w:rsidRPr="008643A4">
        <w:rPr>
          <w:b/>
          <w:bCs/>
        </w:rPr>
        <w:t>s</w:t>
      </w:r>
      <w:r w:rsidR="00445D63" w:rsidRPr="008643A4">
        <w:rPr>
          <w:b/>
          <w:bCs/>
        </w:rPr>
        <w:t xml:space="preserve"> 44</w:t>
      </w:r>
      <w:r w:rsidR="008643A4" w:rsidRPr="008643A4">
        <w:rPr>
          <w:b/>
          <w:bCs/>
        </w:rPr>
        <w:t xml:space="preserve"> and 47</w:t>
      </w:r>
    </w:p>
    <w:p w14:paraId="5D5DD452" w14:textId="647A12CE" w:rsidR="00007D0B" w:rsidRPr="00396A09" w:rsidRDefault="00007D0B" w:rsidP="00007D0B">
      <w:pPr>
        <w:spacing w:after="0" w:line="276" w:lineRule="auto"/>
        <w:ind w:hanging="270"/>
        <w:rPr>
          <w:b/>
          <w:bCs/>
          <w:sz w:val="16"/>
          <w:szCs w:val="16"/>
        </w:rPr>
      </w:pPr>
    </w:p>
    <w:p w14:paraId="287E2100" w14:textId="4BDAB158" w:rsidR="00A87E57" w:rsidRPr="00396A09" w:rsidRDefault="00A27799" w:rsidP="00396A09">
      <w:pPr>
        <w:spacing w:line="276" w:lineRule="auto"/>
      </w:pPr>
      <w:r>
        <w:rPr>
          <w:noProof/>
        </w:rPr>
        <mc:AlternateContent>
          <mc:Choice Requires="wps">
            <w:drawing>
              <wp:anchor distT="45720" distB="45720" distL="114300" distR="114300" simplePos="0" relativeHeight="251708416" behindDoc="1" locked="0" layoutInCell="1" allowOverlap="1" wp14:anchorId="09A64A55" wp14:editId="4E274718">
                <wp:simplePos x="0" y="0"/>
                <wp:positionH relativeFrom="rightMargin">
                  <wp:posOffset>0</wp:posOffset>
                </wp:positionH>
                <wp:positionV relativeFrom="paragraph">
                  <wp:posOffset>119380</wp:posOffset>
                </wp:positionV>
                <wp:extent cx="1722120" cy="317500"/>
                <wp:effectExtent l="0" t="0" r="0" b="6350"/>
                <wp:wrapTight wrapText="bothSides">
                  <wp:wrapPolygon edited="0">
                    <wp:start x="0" y="0"/>
                    <wp:lineTo x="0" y="20736"/>
                    <wp:lineTo x="21265" y="20736"/>
                    <wp:lineTo x="21265" y="0"/>
                    <wp:lineTo x="0" y="0"/>
                  </wp:wrapPolygon>
                </wp:wrapTight>
                <wp:docPr id="380640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17500"/>
                        </a:xfrm>
                        <a:prstGeom prst="rect">
                          <a:avLst/>
                        </a:prstGeom>
                        <a:solidFill>
                          <a:srgbClr val="FFFFFF"/>
                        </a:solidFill>
                        <a:ln w="9525">
                          <a:noFill/>
                          <a:miter lim="800000"/>
                          <a:headEnd/>
                          <a:tailEnd/>
                        </a:ln>
                      </wps:spPr>
                      <wps:txbx>
                        <w:txbxContent>
                          <w:p w14:paraId="306DBA5A"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64A55" id="_x0000_s1036" type="#_x0000_t202" style="position:absolute;margin-left:0;margin-top:9.4pt;width:135.6pt;height:25pt;z-index:-2516080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" stroked="f">
                <v:textbox>
                  <w:txbxContent>
                    <w:p w14:paraId="306DBA5A"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11. </w:t>
      </w:r>
      <w:r w:rsidR="00445D63">
        <w:t>Do you think that densification</w:t>
      </w:r>
      <w:r w:rsidR="00956D80">
        <w:t xml:space="preserve"> of single</w:t>
      </w:r>
      <w:r w:rsidR="00330747">
        <w:t>-</w:t>
      </w:r>
      <w:r w:rsidR="00956D80">
        <w:t>family dwelling neighbourhoods will relieve the housing crisis?</w:t>
      </w:r>
      <w:r w:rsidR="003E5E8A">
        <w:t xml:space="preserve"> </w:t>
      </w:r>
    </w:p>
    <w:p w14:paraId="7DA28A5B" w14:textId="500F710E" w:rsidR="00330747" w:rsidRDefault="003A7CEF" w:rsidP="001475D8">
      <w:pPr>
        <w:spacing w:line="276" w:lineRule="auto"/>
        <w:ind w:right="-810"/>
      </w:pPr>
      <w:r>
        <w:rPr>
          <w:noProof/>
        </w:rPr>
        <mc:AlternateContent>
          <mc:Choice Requires="wps">
            <w:drawing>
              <wp:anchor distT="45720" distB="45720" distL="114300" distR="114300" simplePos="0" relativeHeight="251706368" behindDoc="1" locked="0" layoutInCell="1" allowOverlap="1" wp14:anchorId="658A02DD" wp14:editId="495C46D7">
                <wp:simplePos x="0" y="0"/>
                <wp:positionH relativeFrom="rightMargin">
                  <wp:posOffset>0</wp:posOffset>
                </wp:positionH>
                <wp:positionV relativeFrom="paragraph">
                  <wp:posOffset>118745</wp:posOffset>
                </wp:positionV>
                <wp:extent cx="1722120" cy="279400"/>
                <wp:effectExtent l="0" t="0" r="0" b="6350"/>
                <wp:wrapTight wrapText="bothSides">
                  <wp:wrapPolygon edited="0">
                    <wp:start x="0" y="0"/>
                    <wp:lineTo x="0" y="20618"/>
                    <wp:lineTo x="21265" y="20618"/>
                    <wp:lineTo x="21265" y="0"/>
                    <wp:lineTo x="0" y="0"/>
                  </wp:wrapPolygon>
                </wp:wrapTight>
                <wp:docPr id="1405914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79400"/>
                        </a:xfrm>
                        <a:prstGeom prst="rect">
                          <a:avLst/>
                        </a:prstGeom>
                        <a:solidFill>
                          <a:srgbClr val="FFFFFF"/>
                        </a:solidFill>
                        <a:ln w="9525">
                          <a:noFill/>
                          <a:miter lim="800000"/>
                          <a:headEnd/>
                          <a:tailEnd/>
                        </a:ln>
                      </wps:spPr>
                      <wps:txbx>
                        <w:txbxContent>
                          <w:p w14:paraId="77F23258"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A02DD" id="_x0000_s1037" type="#_x0000_t202" style="position:absolute;margin-left:0;margin-top:9.35pt;width:135.6pt;height:22pt;z-index:-2516101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" stroked="f">
                <v:textbox>
                  <w:txbxContent>
                    <w:p w14:paraId="77F23258"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12. </w:t>
      </w:r>
      <w:r w:rsidR="00330747">
        <w:t>Should the provincial government have the authority to</w:t>
      </w:r>
      <w:r w:rsidR="009F0B85">
        <w:t xml:space="preserve"> </w:t>
      </w:r>
      <w:r w:rsidR="002427E0" w:rsidRPr="008A308A">
        <w:t>o</w:t>
      </w:r>
      <w:r w:rsidR="009F0B85" w:rsidRPr="008A308A">
        <w:t>verride Official Community Plans</w:t>
      </w:r>
      <w:r w:rsidR="00330747">
        <w:t xml:space="preserve"> </w:t>
      </w:r>
      <w:r w:rsidR="00735FB4" w:rsidRPr="003A7CEF">
        <w:t xml:space="preserve">by issuing </w:t>
      </w:r>
      <w:r w:rsidR="00330747">
        <w:t>building permits?</w:t>
      </w:r>
      <w:r w:rsidR="003E5E8A">
        <w:t xml:space="preserve"> </w:t>
      </w:r>
    </w:p>
    <w:p w14:paraId="4FC124C9" w14:textId="566EF7BA" w:rsidR="00330747" w:rsidRDefault="003A7CEF" w:rsidP="005A0580">
      <w:pPr>
        <w:spacing w:after="0" w:line="276" w:lineRule="auto"/>
      </w:pPr>
      <w:r>
        <w:rPr>
          <w:noProof/>
        </w:rPr>
        <mc:AlternateContent>
          <mc:Choice Requires="wps">
            <w:drawing>
              <wp:anchor distT="45720" distB="45720" distL="114300" distR="114300" simplePos="0" relativeHeight="251704320" behindDoc="1" locked="0" layoutInCell="1" allowOverlap="1" wp14:anchorId="4EBF0157" wp14:editId="3A951779">
                <wp:simplePos x="0" y="0"/>
                <wp:positionH relativeFrom="rightMargin">
                  <wp:posOffset>0</wp:posOffset>
                </wp:positionH>
                <wp:positionV relativeFrom="paragraph">
                  <wp:posOffset>318135</wp:posOffset>
                </wp:positionV>
                <wp:extent cx="1722120" cy="273050"/>
                <wp:effectExtent l="0" t="0" r="0" b="0"/>
                <wp:wrapTight wrapText="bothSides">
                  <wp:wrapPolygon edited="0">
                    <wp:start x="0" y="0"/>
                    <wp:lineTo x="0" y="19591"/>
                    <wp:lineTo x="21265" y="19591"/>
                    <wp:lineTo x="21265" y="0"/>
                    <wp:lineTo x="0" y="0"/>
                  </wp:wrapPolygon>
                </wp:wrapTight>
                <wp:docPr id="1052639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73050"/>
                        </a:xfrm>
                        <a:prstGeom prst="rect">
                          <a:avLst/>
                        </a:prstGeom>
                        <a:solidFill>
                          <a:srgbClr val="FFFFFF"/>
                        </a:solidFill>
                        <a:ln w="9525">
                          <a:noFill/>
                          <a:miter lim="800000"/>
                          <a:headEnd/>
                          <a:tailEnd/>
                        </a:ln>
                      </wps:spPr>
                      <wps:txbx>
                        <w:txbxContent>
                          <w:p w14:paraId="5F8D9973"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F0157" id="_x0000_s1038" type="#_x0000_t202" style="position:absolute;margin-left:0;margin-top:25.05pt;width:135.6pt;height:21.5pt;z-index:-2516121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" stroked="f">
                <v:textbox>
                  <w:txbxContent>
                    <w:p w14:paraId="5F8D9973"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13. </w:t>
      </w:r>
      <w:r w:rsidR="00330747">
        <w:t xml:space="preserve">Should </w:t>
      </w:r>
      <w:r w:rsidR="00F03331">
        <w:t>building</w:t>
      </w:r>
      <w:r w:rsidR="00330747">
        <w:t xml:space="preserve"> permits for high</w:t>
      </w:r>
      <w:r w:rsidR="003E5E8A">
        <w:t>-</w:t>
      </w:r>
      <w:r w:rsidR="00330747">
        <w:t>rise housing be determined by proximity to transit hubs (e.g. train stations, rapid transit stations, bus stops) without concern for the requirements of car owners or city</w:t>
      </w:r>
      <w:r w:rsidR="00F03331">
        <w:t xml:space="preserve"> development</w:t>
      </w:r>
      <w:r w:rsidR="00330747">
        <w:t xml:space="preserve"> plans?</w:t>
      </w:r>
      <w:r w:rsidR="003E5E8A">
        <w:t xml:space="preserve"> </w:t>
      </w:r>
    </w:p>
    <w:p w14:paraId="612CE6B1" w14:textId="77777777" w:rsidR="005A0580" w:rsidRDefault="005A0580" w:rsidP="00007D0B">
      <w:pPr>
        <w:spacing w:after="0" w:line="276" w:lineRule="auto"/>
        <w:ind w:hanging="270"/>
        <w:rPr>
          <w:b/>
          <w:bCs/>
          <w:sz w:val="24"/>
          <w:szCs w:val="24"/>
        </w:rPr>
      </w:pPr>
    </w:p>
    <w:p w14:paraId="5D9414ED" w14:textId="70EA2225" w:rsidR="00FB110A" w:rsidRPr="00396A09" w:rsidRDefault="00FB110A" w:rsidP="00007D0B">
      <w:pPr>
        <w:spacing w:after="0" w:line="276" w:lineRule="auto"/>
        <w:ind w:hanging="270"/>
        <w:rPr>
          <w:b/>
          <w:bCs/>
          <w:sz w:val="24"/>
          <w:szCs w:val="24"/>
        </w:rPr>
      </w:pPr>
      <w:r w:rsidRPr="00396A09">
        <w:rPr>
          <w:b/>
          <w:bCs/>
          <w:sz w:val="24"/>
          <w:szCs w:val="24"/>
        </w:rPr>
        <w:t>LAND AND TITLE:</w:t>
      </w:r>
    </w:p>
    <w:p w14:paraId="4FBA780F" w14:textId="3763F79C" w:rsidR="00330747" w:rsidRDefault="00007D0B" w:rsidP="00007D0B">
      <w:pPr>
        <w:spacing w:after="0" w:line="276" w:lineRule="auto"/>
        <w:ind w:hanging="270"/>
        <w:rPr>
          <w:b/>
          <w:bCs/>
        </w:rPr>
      </w:pPr>
      <w:r>
        <w:rPr>
          <w:b/>
          <w:bCs/>
        </w:rPr>
        <w:t xml:space="preserve">RE: </w:t>
      </w:r>
      <w:r w:rsidR="007D749B">
        <w:rPr>
          <w:b/>
          <w:bCs/>
        </w:rPr>
        <w:t>Declaration on the Rights of Indigenous Peoples Act (</w:t>
      </w:r>
      <w:r w:rsidR="00330747" w:rsidRPr="009A3B06">
        <w:rPr>
          <w:b/>
          <w:bCs/>
        </w:rPr>
        <w:t>DRIPA</w:t>
      </w:r>
      <w:r w:rsidR="007D749B">
        <w:rPr>
          <w:b/>
          <w:bCs/>
        </w:rPr>
        <w:t xml:space="preserve">, previously </w:t>
      </w:r>
      <w:r w:rsidR="00330747" w:rsidRPr="009A3B06">
        <w:rPr>
          <w:b/>
          <w:bCs/>
        </w:rPr>
        <w:t>Bill 41)</w:t>
      </w:r>
    </w:p>
    <w:p w14:paraId="60104ADC" w14:textId="51ECBB6C" w:rsidR="00FB110A" w:rsidRPr="00396A09" w:rsidRDefault="00FB110A" w:rsidP="00007D0B">
      <w:pPr>
        <w:spacing w:after="0" w:line="276" w:lineRule="auto"/>
        <w:ind w:hanging="270"/>
        <w:rPr>
          <w:b/>
          <w:bCs/>
          <w:sz w:val="16"/>
          <w:szCs w:val="16"/>
        </w:rPr>
      </w:pPr>
    </w:p>
    <w:p w14:paraId="1BB32D32" w14:textId="160DA98B" w:rsidR="00B42958" w:rsidRDefault="007D4CEF" w:rsidP="00007D0B">
      <w:pPr>
        <w:spacing w:line="276" w:lineRule="auto"/>
      </w:pPr>
      <w:r>
        <w:rPr>
          <w:noProof/>
        </w:rPr>
        <mc:AlternateContent>
          <mc:Choice Requires="wps">
            <w:drawing>
              <wp:anchor distT="45720" distB="45720" distL="114300" distR="114300" simplePos="0" relativeHeight="251702272" behindDoc="1" locked="0" layoutInCell="1" allowOverlap="1" wp14:anchorId="190A49E5" wp14:editId="6F6EE6AB">
                <wp:simplePos x="0" y="0"/>
                <wp:positionH relativeFrom="rightMargin">
                  <wp:posOffset>0</wp:posOffset>
                </wp:positionH>
                <wp:positionV relativeFrom="paragraph">
                  <wp:posOffset>263525</wp:posOffset>
                </wp:positionV>
                <wp:extent cx="1722120" cy="295275"/>
                <wp:effectExtent l="0" t="0" r="0" b="9525"/>
                <wp:wrapTight wrapText="bothSides">
                  <wp:wrapPolygon edited="0">
                    <wp:start x="0" y="0"/>
                    <wp:lineTo x="0" y="20903"/>
                    <wp:lineTo x="21265" y="20903"/>
                    <wp:lineTo x="21265" y="0"/>
                    <wp:lineTo x="0" y="0"/>
                  </wp:wrapPolygon>
                </wp:wrapTight>
                <wp:docPr id="1442490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95275"/>
                        </a:xfrm>
                        <a:prstGeom prst="rect">
                          <a:avLst/>
                        </a:prstGeom>
                        <a:solidFill>
                          <a:srgbClr val="FFFFFF"/>
                        </a:solidFill>
                        <a:ln w="9525">
                          <a:noFill/>
                          <a:miter lim="800000"/>
                          <a:headEnd/>
                          <a:tailEnd/>
                        </a:ln>
                      </wps:spPr>
                      <wps:txbx>
                        <w:txbxContent>
                          <w:p w14:paraId="281A7172"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A49E5" id="_x0000_s1039" type="#_x0000_t202" style="position:absolute;margin-left:0;margin-top:20.75pt;width:135.6pt;height:23.25pt;z-index:-251614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" stroked="f">
                <v:textbox>
                  <w:txbxContent>
                    <w:p w14:paraId="281A7172"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14. </w:t>
      </w:r>
      <w:r w:rsidR="00330747">
        <w:t xml:space="preserve">Are you aware that individual property </w:t>
      </w:r>
      <w:r w:rsidR="009A3B06">
        <w:t>rights</w:t>
      </w:r>
      <w:r w:rsidR="00330747">
        <w:t xml:space="preserve"> </w:t>
      </w:r>
      <w:r w:rsidR="009A3B06">
        <w:t>have been replace</w:t>
      </w:r>
      <w:r w:rsidR="003C43A7">
        <w:t>d</w:t>
      </w:r>
      <w:r w:rsidR="00330747">
        <w:t xml:space="preserve"> by indigenous people</w:t>
      </w:r>
      <w:r w:rsidR="009A3B06">
        <w:t>s’</w:t>
      </w:r>
      <w:r w:rsidR="00330747">
        <w:t xml:space="preserve"> ownership for all </w:t>
      </w:r>
      <w:r w:rsidR="007D749B">
        <w:t xml:space="preserve">BC </w:t>
      </w:r>
      <w:r w:rsidR="00330747">
        <w:t>land and associated</w:t>
      </w:r>
      <w:r w:rsidR="009A3B06">
        <w:t xml:space="preserve"> resources</w:t>
      </w:r>
      <w:r w:rsidR="00330747">
        <w:t xml:space="preserve"> (e.g. oil, gas</w:t>
      </w:r>
      <w:r w:rsidR="009A3B06">
        <w:t>,</w:t>
      </w:r>
      <w:r w:rsidR="00330747">
        <w:t xml:space="preserve"> </w:t>
      </w:r>
      <w:r w:rsidR="009A3B06">
        <w:t>minerals, l</w:t>
      </w:r>
      <w:r w:rsidR="00330747">
        <w:t>umber)</w:t>
      </w:r>
      <w:r w:rsidR="009A3B06">
        <w:t xml:space="preserve"> </w:t>
      </w:r>
      <w:r w:rsidR="007D749B">
        <w:t>under DRIPA</w:t>
      </w:r>
      <w:r w:rsidR="009A3B06">
        <w:t>?</w:t>
      </w:r>
      <w:r w:rsidR="003E5E8A">
        <w:t xml:space="preserve"> </w:t>
      </w:r>
    </w:p>
    <w:p w14:paraId="4DEA25CD" w14:textId="3B9D7EB5" w:rsidR="009A3B06" w:rsidRDefault="003B4FE6" w:rsidP="00007D0B">
      <w:pPr>
        <w:spacing w:line="276" w:lineRule="auto"/>
      </w:pPr>
      <w:r>
        <w:rPr>
          <w:noProof/>
        </w:rPr>
        <mc:AlternateContent>
          <mc:Choice Requires="wps">
            <w:drawing>
              <wp:anchor distT="45720" distB="45720" distL="114300" distR="114300" simplePos="0" relativeHeight="251730944" behindDoc="1" locked="0" layoutInCell="1" allowOverlap="1" wp14:anchorId="0DB81414" wp14:editId="76CB481C">
                <wp:simplePos x="0" y="0"/>
                <wp:positionH relativeFrom="rightMargin">
                  <wp:posOffset>0</wp:posOffset>
                </wp:positionH>
                <wp:positionV relativeFrom="paragraph">
                  <wp:posOffset>654685</wp:posOffset>
                </wp:positionV>
                <wp:extent cx="1722120" cy="338455"/>
                <wp:effectExtent l="0" t="0" r="0" b="4445"/>
                <wp:wrapTight wrapText="bothSides">
                  <wp:wrapPolygon edited="0">
                    <wp:start x="0" y="0"/>
                    <wp:lineTo x="0" y="20668"/>
                    <wp:lineTo x="21265" y="20668"/>
                    <wp:lineTo x="21265" y="0"/>
                    <wp:lineTo x="0" y="0"/>
                  </wp:wrapPolygon>
                </wp:wrapTight>
                <wp:docPr id="783328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38455"/>
                        </a:xfrm>
                        <a:prstGeom prst="rect">
                          <a:avLst/>
                        </a:prstGeom>
                        <a:solidFill>
                          <a:srgbClr val="FFFFFF"/>
                        </a:solidFill>
                        <a:ln w="9525">
                          <a:noFill/>
                          <a:miter lim="800000"/>
                          <a:headEnd/>
                          <a:tailEnd/>
                        </a:ln>
                      </wps:spPr>
                      <wps:txbx>
                        <w:txbxContent>
                          <w:p w14:paraId="21942672" w14:textId="77777777" w:rsidR="007D4CEF" w:rsidRDefault="007D4CEF" w:rsidP="007D4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81414" id="_x0000_s1040" type="#_x0000_t202" style="position:absolute;margin-left:0;margin-top:51.55pt;width:135.6pt;height:26.65pt;z-index:-2515855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mWEQIAAP4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" stroked="f">
                <v:textbox>
                  <w:txbxContent>
                    <w:p w14:paraId="21942672" w14:textId="77777777" w:rsidR="007D4CEF" w:rsidRDefault="007D4CEF" w:rsidP="007D4CEF">
                      <w:r w:rsidRPr="003E5E8A">
                        <w:rPr>
                          <w:b/>
                          <w:bCs/>
                        </w:rPr>
                        <w:t>[Yes]     [No]</w:t>
                      </w:r>
                      <w:r>
                        <w:t xml:space="preserve">    </w:t>
                      </w:r>
                      <w:r w:rsidRPr="003A7CEF">
                        <w:rPr>
                          <w:b/>
                          <w:bCs/>
                        </w:rPr>
                        <w:t>[Uncertain]</w:t>
                      </w:r>
                    </w:p>
                  </w:txbxContent>
                </v:textbox>
                <w10:wrap type="tight" anchorx="margin"/>
              </v:shape>
            </w:pict>
          </mc:Fallback>
        </mc:AlternateContent>
      </w:r>
      <w:r w:rsidR="00244667">
        <w:rPr>
          <w:noProof/>
        </w:rPr>
        <mc:AlternateContent>
          <mc:Choice Requires="wps">
            <w:drawing>
              <wp:anchor distT="45720" distB="45720" distL="114300" distR="114300" simplePos="0" relativeHeight="251700224" behindDoc="1" locked="0" layoutInCell="1" allowOverlap="1" wp14:anchorId="700C43D1" wp14:editId="4D54DDC9">
                <wp:simplePos x="0" y="0"/>
                <wp:positionH relativeFrom="rightMargin">
                  <wp:posOffset>0</wp:posOffset>
                </wp:positionH>
                <wp:positionV relativeFrom="paragraph">
                  <wp:posOffset>302895</wp:posOffset>
                </wp:positionV>
                <wp:extent cx="1722120" cy="284480"/>
                <wp:effectExtent l="0" t="0" r="0" b="1270"/>
                <wp:wrapTight wrapText="bothSides">
                  <wp:wrapPolygon edited="0">
                    <wp:start x="0" y="0"/>
                    <wp:lineTo x="0" y="20250"/>
                    <wp:lineTo x="21265" y="20250"/>
                    <wp:lineTo x="21265" y="0"/>
                    <wp:lineTo x="0" y="0"/>
                  </wp:wrapPolygon>
                </wp:wrapTight>
                <wp:docPr id="670821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84480"/>
                        </a:xfrm>
                        <a:prstGeom prst="rect">
                          <a:avLst/>
                        </a:prstGeom>
                        <a:solidFill>
                          <a:srgbClr val="FFFFFF"/>
                        </a:solidFill>
                        <a:ln w="9525">
                          <a:noFill/>
                          <a:miter lim="800000"/>
                          <a:headEnd/>
                          <a:tailEnd/>
                        </a:ln>
                      </wps:spPr>
                      <wps:txbx>
                        <w:txbxContent>
                          <w:p w14:paraId="6AD8768D"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C43D1" id="_x0000_s1041" type="#_x0000_t202" style="position:absolute;margin-left:0;margin-top:23.85pt;width:135.6pt;height:22.4pt;z-index:-2516162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" stroked="f">
                <v:textbox>
                  <w:txbxContent>
                    <w:p w14:paraId="6AD8768D"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15. </w:t>
      </w:r>
      <w:r w:rsidR="009A3B06">
        <w:t>Are you aware that DRIPA originated as UNDRIP, an initiative of the United Nations, not Canada, and that BC is the only province to have passed this initiative into law?</w:t>
      </w:r>
      <w:r w:rsidR="003E5E8A">
        <w:t xml:space="preserve"> </w:t>
      </w:r>
    </w:p>
    <w:p w14:paraId="76517B49" w14:textId="08E10585" w:rsidR="009A3B06" w:rsidRDefault="00976279" w:rsidP="00007D0B">
      <w:pPr>
        <w:spacing w:line="276" w:lineRule="auto"/>
      </w:pPr>
      <w:r>
        <w:t xml:space="preserve">16. </w:t>
      </w:r>
      <w:r w:rsidR="009A3B06">
        <w:t xml:space="preserve">Does </w:t>
      </w:r>
      <w:r w:rsidR="009A3B06" w:rsidRPr="008A308A">
        <w:t xml:space="preserve">DRIPA </w:t>
      </w:r>
      <w:r w:rsidR="009A3B06">
        <w:t>address reconciliation</w:t>
      </w:r>
      <w:r w:rsidR="00ED669E">
        <w:t xml:space="preserve"> appropriately</w:t>
      </w:r>
      <w:r w:rsidR="009A3B06">
        <w:t>, either partially or in full?</w:t>
      </w:r>
      <w:r w:rsidR="007D4CEF" w:rsidRPr="007D4CEF">
        <w:rPr>
          <w:noProof/>
        </w:rPr>
        <w:t xml:space="preserve"> </w:t>
      </w:r>
      <w:r w:rsidR="003E5E8A">
        <w:t xml:space="preserve"> </w:t>
      </w:r>
    </w:p>
    <w:p w14:paraId="6934786D" w14:textId="61179D64" w:rsidR="008643A4" w:rsidRDefault="003A7CEF" w:rsidP="00007D0B">
      <w:pPr>
        <w:spacing w:line="276" w:lineRule="auto"/>
      </w:pPr>
      <w:r>
        <w:rPr>
          <w:noProof/>
        </w:rPr>
        <mc:AlternateContent>
          <mc:Choice Requires="wps">
            <w:drawing>
              <wp:anchor distT="45720" distB="45720" distL="114300" distR="114300" simplePos="0" relativeHeight="251696128" behindDoc="1" locked="0" layoutInCell="1" allowOverlap="1" wp14:anchorId="4CCACAA9" wp14:editId="1ECF010C">
                <wp:simplePos x="0" y="0"/>
                <wp:positionH relativeFrom="rightMargin">
                  <wp:align>left</wp:align>
                </wp:positionH>
                <wp:positionV relativeFrom="paragraph">
                  <wp:posOffset>1510</wp:posOffset>
                </wp:positionV>
                <wp:extent cx="1722120" cy="251460"/>
                <wp:effectExtent l="0" t="0" r="0" b="0"/>
                <wp:wrapTight wrapText="bothSides">
                  <wp:wrapPolygon edited="0">
                    <wp:start x="0" y="0"/>
                    <wp:lineTo x="0" y="19636"/>
                    <wp:lineTo x="21265" y="19636"/>
                    <wp:lineTo x="21265" y="0"/>
                    <wp:lineTo x="0" y="0"/>
                  </wp:wrapPolygon>
                </wp:wrapTight>
                <wp:docPr id="802391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51460"/>
                        </a:xfrm>
                        <a:prstGeom prst="rect">
                          <a:avLst/>
                        </a:prstGeom>
                        <a:solidFill>
                          <a:srgbClr val="FFFFFF"/>
                        </a:solidFill>
                        <a:ln w="9525">
                          <a:noFill/>
                          <a:miter lim="800000"/>
                          <a:headEnd/>
                          <a:tailEnd/>
                        </a:ln>
                      </wps:spPr>
                      <wps:txbx>
                        <w:txbxContent>
                          <w:p w14:paraId="2B1C9CB3"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ACAA9" id="_x0000_s1042" type="#_x0000_t202" style="position:absolute;margin-left:0;margin-top:.1pt;width:135.6pt;height:19.8pt;z-index:-25162035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" stroked="f">
                <v:textbox>
                  <w:txbxContent>
                    <w:p w14:paraId="2B1C9CB3"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17. </w:t>
      </w:r>
      <w:r w:rsidR="008643A4">
        <w:t>Should D</w:t>
      </w:r>
      <w:r w:rsidR="00ED669E">
        <w:t>R</w:t>
      </w:r>
      <w:r w:rsidR="008643A4">
        <w:t>IPA be repealed</w:t>
      </w:r>
      <w:r w:rsidR="000B158A">
        <w:t>?</w:t>
      </w:r>
      <w:r w:rsidR="003E5E8A">
        <w:t xml:space="preserve"> </w:t>
      </w:r>
    </w:p>
    <w:p w14:paraId="5DC8588A" w14:textId="77777777" w:rsidR="003E6A78" w:rsidRDefault="003E6A78" w:rsidP="00007D0B">
      <w:pPr>
        <w:spacing w:line="276" w:lineRule="auto"/>
      </w:pPr>
    </w:p>
    <w:p w14:paraId="5676C732" w14:textId="1463E957" w:rsidR="008830F3" w:rsidRPr="00396A09" w:rsidRDefault="00CF106B" w:rsidP="00007D0B">
      <w:pPr>
        <w:spacing w:after="0" w:line="276" w:lineRule="auto"/>
        <w:ind w:hanging="270"/>
        <w:rPr>
          <w:b/>
          <w:bCs/>
          <w:sz w:val="24"/>
          <w:szCs w:val="24"/>
        </w:rPr>
      </w:pPr>
      <w:r w:rsidRPr="00396A09">
        <w:rPr>
          <w:b/>
          <w:bCs/>
          <w:sz w:val="24"/>
          <w:szCs w:val="24"/>
        </w:rPr>
        <w:t>CONSTITUTIONAL RIGHTS:</w:t>
      </w:r>
    </w:p>
    <w:p w14:paraId="0C08A12D" w14:textId="4A11CE25" w:rsidR="00CF106B" w:rsidRDefault="00007D0B" w:rsidP="00007D0B">
      <w:pPr>
        <w:spacing w:after="0" w:line="276" w:lineRule="auto"/>
        <w:ind w:hanging="270"/>
        <w:rPr>
          <w:b/>
          <w:bCs/>
        </w:rPr>
      </w:pPr>
      <w:r>
        <w:rPr>
          <w:b/>
          <w:bCs/>
        </w:rPr>
        <w:t xml:space="preserve">RE: </w:t>
      </w:r>
      <w:r w:rsidR="002427E0" w:rsidRPr="00713385">
        <w:rPr>
          <w:b/>
          <w:bCs/>
        </w:rPr>
        <w:t>Motion 3</w:t>
      </w:r>
    </w:p>
    <w:p w14:paraId="789AB213" w14:textId="77777777" w:rsidR="00007D0B" w:rsidRPr="00396A09" w:rsidRDefault="00007D0B" w:rsidP="00007D0B">
      <w:pPr>
        <w:spacing w:after="0" w:line="276" w:lineRule="auto"/>
        <w:ind w:hanging="270"/>
        <w:rPr>
          <w:b/>
          <w:bCs/>
          <w:sz w:val="16"/>
          <w:szCs w:val="16"/>
        </w:rPr>
      </w:pPr>
    </w:p>
    <w:p w14:paraId="0536CE5C" w14:textId="4C433B96" w:rsidR="00A72754" w:rsidRDefault="003A7CEF" w:rsidP="00007D0B">
      <w:pPr>
        <w:spacing w:line="276" w:lineRule="auto"/>
      </w:pPr>
      <w:r>
        <w:rPr>
          <w:noProof/>
        </w:rPr>
        <mc:AlternateContent>
          <mc:Choice Requires="wps">
            <w:drawing>
              <wp:anchor distT="45720" distB="45720" distL="114300" distR="114300" simplePos="0" relativeHeight="251694080" behindDoc="1" locked="0" layoutInCell="1" allowOverlap="1" wp14:anchorId="3CD484AA" wp14:editId="72D40F18">
                <wp:simplePos x="0" y="0"/>
                <wp:positionH relativeFrom="rightMargin">
                  <wp:posOffset>0</wp:posOffset>
                </wp:positionH>
                <wp:positionV relativeFrom="paragraph">
                  <wp:posOffset>365125</wp:posOffset>
                </wp:positionV>
                <wp:extent cx="1722120" cy="273050"/>
                <wp:effectExtent l="0" t="0" r="0" b="0"/>
                <wp:wrapTight wrapText="bothSides">
                  <wp:wrapPolygon edited="0">
                    <wp:start x="0" y="0"/>
                    <wp:lineTo x="0" y="19591"/>
                    <wp:lineTo x="21265" y="19591"/>
                    <wp:lineTo x="21265" y="0"/>
                    <wp:lineTo x="0" y="0"/>
                  </wp:wrapPolygon>
                </wp:wrapTight>
                <wp:docPr id="535636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73050"/>
                        </a:xfrm>
                        <a:prstGeom prst="rect">
                          <a:avLst/>
                        </a:prstGeom>
                        <a:solidFill>
                          <a:srgbClr val="FFFFFF"/>
                        </a:solidFill>
                        <a:ln w="9525">
                          <a:noFill/>
                          <a:miter lim="800000"/>
                          <a:headEnd/>
                          <a:tailEnd/>
                        </a:ln>
                      </wps:spPr>
                      <wps:txbx>
                        <w:txbxContent>
                          <w:p w14:paraId="0335F1AC"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484AA" id="_x0000_s1043" type="#_x0000_t202" style="position:absolute;margin-left:0;margin-top:28.75pt;width:135.6pt;height:21.5pt;z-index:-25162240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" stroked="f">
                <v:textbox>
                  <w:txbxContent>
                    <w:p w14:paraId="0335F1AC"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18. </w:t>
      </w:r>
      <w:r w:rsidR="008830F3">
        <w:t xml:space="preserve">Was it </w:t>
      </w:r>
      <w:r w:rsidR="005D228F">
        <w:t>justified</w:t>
      </w:r>
      <w:r w:rsidR="008830F3">
        <w:t xml:space="preserve"> for the Federal government to declare a national emergency and make use of law enforcement officers to assist in disbanding the Truckers Convoy </w:t>
      </w:r>
      <w:r w:rsidR="00A72754">
        <w:t>P</w:t>
      </w:r>
      <w:r w:rsidR="008830F3">
        <w:t xml:space="preserve">rotest in Ottawa in </w:t>
      </w:r>
      <w:r w:rsidR="00A72754">
        <w:t xml:space="preserve">Feb </w:t>
      </w:r>
      <w:r w:rsidR="008830F3">
        <w:t>2022?</w:t>
      </w:r>
    </w:p>
    <w:p w14:paraId="17B59044" w14:textId="21F7EB65" w:rsidR="002427E0" w:rsidRPr="00A113E4" w:rsidRDefault="003A7CEF" w:rsidP="00181C88">
      <w:pPr>
        <w:spacing w:before="240" w:after="0" w:line="276" w:lineRule="auto"/>
        <w:rPr>
          <w:rFonts w:ascii="Times New Roman" w:eastAsia="Times New Roman" w:hAnsi="Times New Roman" w:cs="Times New Roman"/>
          <w:color w:val="000000"/>
          <w:kern w:val="0"/>
          <w:sz w:val="24"/>
          <w:szCs w:val="24"/>
          <w:lang w:eastAsia="en-CA"/>
          <w14:ligatures w14:val="none"/>
        </w:rPr>
      </w:pPr>
      <w:r>
        <w:rPr>
          <w:noProof/>
        </w:rPr>
        <mc:AlternateContent>
          <mc:Choice Requires="wps">
            <w:drawing>
              <wp:anchor distT="45720" distB="45720" distL="114300" distR="114300" simplePos="0" relativeHeight="251692032" behindDoc="1" locked="0" layoutInCell="1" allowOverlap="1" wp14:anchorId="050B7C5D" wp14:editId="44D5672F">
                <wp:simplePos x="0" y="0"/>
                <wp:positionH relativeFrom="rightMargin">
                  <wp:posOffset>0</wp:posOffset>
                </wp:positionH>
                <wp:positionV relativeFrom="paragraph">
                  <wp:posOffset>177800</wp:posOffset>
                </wp:positionV>
                <wp:extent cx="1722120" cy="273050"/>
                <wp:effectExtent l="0" t="0" r="0" b="0"/>
                <wp:wrapTight wrapText="bothSides">
                  <wp:wrapPolygon edited="0">
                    <wp:start x="0" y="0"/>
                    <wp:lineTo x="0" y="19591"/>
                    <wp:lineTo x="21265" y="19591"/>
                    <wp:lineTo x="21265" y="0"/>
                    <wp:lineTo x="0" y="0"/>
                  </wp:wrapPolygon>
                </wp:wrapTight>
                <wp:docPr id="2074310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73050"/>
                        </a:xfrm>
                        <a:prstGeom prst="rect">
                          <a:avLst/>
                        </a:prstGeom>
                        <a:solidFill>
                          <a:srgbClr val="FFFFFF"/>
                        </a:solidFill>
                        <a:ln w="9525">
                          <a:noFill/>
                          <a:miter lim="800000"/>
                          <a:headEnd/>
                          <a:tailEnd/>
                        </a:ln>
                      </wps:spPr>
                      <wps:txbx>
                        <w:txbxContent>
                          <w:p w14:paraId="7AA9F096"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B7C5D" id="_x0000_s1044" type="#_x0000_t202" style="position:absolute;margin-left:0;margin-top:14pt;width:135.6pt;height:21.5pt;z-index:-2516244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" stroked="f">
                <v:textbox>
                  <w:txbxContent>
                    <w:p w14:paraId="7AA9F096"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rPr>
          <w:rFonts w:eastAsia="Times New Roman" w:cstheme="minorHAnsi"/>
          <w:color w:val="000000"/>
          <w:kern w:val="0"/>
          <w:lang w:eastAsia="en-CA"/>
          <w14:ligatures w14:val="none"/>
        </w:rPr>
        <w:t xml:space="preserve">19. </w:t>
      </w:r>
      <w:r w:rsidR="002427E0" w:rsidRPr="00ED669E">
        <w:rPr>
          <w:rFonts w:eastAsia="Times New Roman" w:cstheme="minorHAnsi"/>
          <w:color w:val="000000"/>
          <w:kern w:val="0"/>
          <w:lang w:eastAsia="en-CA"/>
          <w14:ligatures w14:val="none"/>
        </w:rPr>
        <w:t>Do you believe every citizen has the right to choose what they put into their bodies without fear of persecution or penalty? </w:t>
      </w:r>
      <w:r w:rsidR="00ED669E">
        <w:t xml:space="preserve"> </w:t>
      </w:r>
      <w:r w:rsidR="002427E0" w:rsidRPr="00A113E4">
        <w:rPr>
          <w:rFonts w:ascii="Times New Roman" w:eastAsia="Times New Roman" w:hAnsi="Times New Roman" w:cs="Times New Roman"/>
          <w:color w:val="000000"/>
          <w:kern w:val="0"/>
          <w:sz w:val="24"/>
          <w:szCs w:val="24"/>
          <w:lang w:eastAsia="en-CA"/>
          <w14:ligatures w14:val="none"/>
        </w:rPr>
        <w:br/>
        <w:t> </w:t>
      </w:r>
    </w:p>
    <w:p w14:paraId="6D5450C6" w14:textId="0C3DCC8A" w:rsidR="00CF106B" w:rsidRDefault="003A7CEF" w:rsidP="00007D0B">
      <w:pPr>
        <w:spacing w:line="276" w:lineRule="auto"/>
      </w:pPr>
      <w:r>
        <w:rPr>
          <w:noProof/>
        </w:rPr>
        <mc:AlternateContent>
          <mc:Choice Requires="wps">
            <w:drawing>
              <wp:anchor distT="45720" distB="45720" distL="114300" distR="114300" simplePos="0" relativeHeight="251689984" behindDoc="1" locked="0" layoutInCell="1" allowOverlap="1" wp14:anchorId="4564365F" wp14:editId="4F3B9B45">
                <wp:simplePos x="0" y="0"/>
                <wp:positionH relativeFrom="rightMargin">
                  <wp:posOffset>0</wp:posOffset>
                </wp:positionH>
                <wp:positionV relativeFrom="paragraph">
                  <wp:posOffset>172720</wp:posOffset>
                </wp:positionV>
                <wp:extent cx="1722120" cy="1404620"/>
                <wp:effectExtent l="0" t="0" r="0" b="0"/>
                <wp:wrapTight wrapText="bothSides">
                  <wp:wrapPolygon edited="0">
                    <wp:start x="0" y="0"/>
                    <wp:lineTo x="0" y="20250"/>
                    <wp:lineTo x="21265" y="20250"/>
                    <wp:lineTo x="21265" y="0"/>
                    <wp:lineTo x="0" y="0"/>
                  </wp:wrapPolygon>
                </wp:wrapTight>
                <wp:docPr id="119759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404620"/>
                        </a:xfrm>
                        <a:prstGeom prst="rect">
                          <a:avLst/>
                        </a:prstGeom>
                        <a:solidFill>
                          <a:srgbClr val="FFFFFF"/>
                        </a:solidFill>
                        <a:ln w="9525">
                          <a:noFill/>
                          <a:miter lim="800000"/>
                          <a:headEnd/>
                          <a:tailEnd/>
                        </a:ln>
                      </wps:spPr>
                      <wps:txbx>
                        <w:txbxContent>
                          <w:p w14:paraId="3BCA764F"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4365F" id="_x0000_s1045" type="#_x0000_t202" style="position:absolute;margin-left:0;margin-top:13.6pt;width:135.6pt;height:110.6pt;z-index:-25162649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" stroked="f">
                <v:textbox style="mso-fit-shape-to-text:t">
                  <w:txbxContent>
                    <w:p w14:paraId="3BCA764F"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20. </w:t>
      </w:r>
      <w:r w:rsidR="00A41564" w:rsidRPr="00713385">
        <w:t>D</w:t>
      </w:r>
      <w:r w:rsidR="00FC1ED8" w:rsidRPr="00713385">
        <w:t xml:space="preserve">uring a declared Public Health Emergency, </w:t>
      </w:r>
      <w:r w:rsidR="00A41564" w:rsidRPr="00713385">
        <w:t>should the provincial government have the authority to mandate vaccination?</w:t>
      </w:r>
      <w:r w:rsidR="003E5E8A" w:rsidRPr="00713385">
        <w:t xml:space="preserve"> </w:t>
      </w:r>
    </w:p>
    <w:p w14:paraId="3C9C224D" w14:textId="64BA9BDE" w:rsidR="00396A09" w:rsidRDefault="00B71EF1" w:rsidP="00007D0B">
      <w:pPr>
        <w:spacing w:after="0" w:line="240" w:lineRule="auto"/>
        <w:ind w:hanging="270"/>
      </w:pPr>
      <w:r w:rsidRPr="00396A09">
        <w:rPr>
          <w:noProof/>
          <w:sz w:val="16"/>
          <w:szCs w:val="16"/>
        </w:rPr>
        <mc:AlternateContent>
          <mc:Choice Requires="wps">
            <w:drawing>
              <wp:anchor distT="45720" distB="45720" distL="114300" distR="114300" simplePos="0" relativeHeight="251743232" behindDoc="1" locked="0" layoutInCell="1" allowOverlap="1" wp14:anchorId="2FCF5FF1" wp14:editId="357C07F3">
                <wp:simplePos x="0" y="0"/>
                <wp:positionH relativeFrom="rightMargin">
                  <wp:posOffset>0</wp:posOffset>
                </wp:positionH>
                <wp:positionV relativeFrom="paragraph">
                  <wp:posOffset>144780</wp:posOffset>
                </wp:positionV>
                <wp:extent cx="1722120" cy="266700"/>
                <wp:effectExtent l="0" t="0" r="0" b="0"/>
                <wp:wrapTight wrapText="bothSides">
                  <wp:wrapPolygon edited="0">
                    <wp:start x="0" y="0"/>
                    <wp:lineTo x="0" y="20057"/>
                    <wp:lineTo x="21265" y="20057"/>
                    <wp:lineTo x="21265" y="0"/>
                    <wp:lineTo x="0" y="0"/>
                  </wp:wrapPolygon>
                </wp:wrapTight>
                <wp:docPr id="895848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66700"/>
                        </a:xfrm>
                        <a:prstGeom prst="rect">
                          <a:avLst/>
                        </a:prstGeom>
                        <a:solidFill>
                          <a:srgbClr val="FFFFFF"/>
                        </a:solidFill>
                        <a:ln w="9525">
                          <a:noFill/>
                          <a:miter lim="800000"/>
                          <a:headEnd/>
                          <a:tailEnd/>
                        </a:ln>
                      </wps:spPr>
                      <wps:txbx>
                        <w:txbxContent>
                          <w:p w14:paraId="510003E3" w14:textId="77777777" w:rsidR="00B71EF1" w:rsidRDefault="00B71EF1" w:rsidP="00B71EF1">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F5FF1" id="_x0000_s1046" type="#_x0000_t202" style="position:absolute;margin-left:0;margin-top:11.4pt;width:135.6pt;height:21pt;z-index:-2515732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" stroked="f">
                <v:textbox>
                  <w:txbxContent>
                    <w:p w14:paraId="510003E3" w14:textId="77777777" w:rsidR="00B71EF1" w:rsidRDefault="00B71EF1" w:rsidP="00B71EF1">
                      <w:r w:rsidRPr="003E5E8A">
                        <w:rPr>
                          <w:b/>
                          <w:bCs/>
                        </w:rPr>
                        <w:t>[Yes]     [No]</w:t>
                      </w:r>
                      <w:r>
                        <w:t xml:space="preserve">    </w:t>
                      </w:r>
                      <w:r w:rsidRPr="003A7CEF">
                        <w:rPr>
                          <w:b/>
                          <w:bCs/>
                        </w:rPr>
                        <w:t>[Uncertain]</w:t>
                      </w:r>
                    </w:p>
                  </w:txbxContent>
                </v:textbox>
                <w10:wrap type="tight" anchorx="margin"/>
              </v:shape>
            </w:pict>
          </mc:Fallback>
        </mc:AlternateContent>
      </w:r>
      <w:r>
        <w:rPr>
          <w:b/>
          <w:bCs/>
        </w:rPr>
        <w:tab/>
      </w:r>
      <w:r w:rsidR="00976279">
        <w:rPr>
          <w:b/>
          <w:bCs/>
        </w:rPr>
        <w:t xml:space="preserve">21. </w:t>
      </w:r>
      <w:r>
        <w:t>Are you in favour of Federal Bill C-293, now before the Senate, that will impact the lives of every British Columbian?</w:t>
      </w:r>
    </w:p>
    <w:p w14:paraId="743DA978" w14:textId="77777777" w:rsidR="005A0580" w:rsidRDefault="005A0580" w:rsidP="00007D0B">
      <w:pPr>
        <w:spacing w:after="0" w:line="240" w:lineRule="auto"/>
        <w:ind w:hanging="270"/>
      </w:pPr>
    </w:p>
    <w:p w14:paraId="6FA3C671" w14:textId="77777777" w:rsidR="005A0580" w:rsidRDefault="005A0580" w:rsidP="003E6A78">
      <w:pPr>
        <w:spacing w:after="0" w:line="240" w:lineRule="auto"/>
      </w:pPr>
    </w:p>
    <w:p w14:paraId="07C27A0E" w14:textId="77777777" w:rsidR="005A0580" w:rsidRDefault="005A0580" w:rsidP="005A0580">
      <w:pPr>
        <w:spacing w:line="276" w:lineRule="auto"/>
        <w:ind w:hanging="270"/>
        <w:rPr>
          <w:b/>
          <w:bCs/>
          <w:sz w:val="28"/>
          <w:szCs w:val="28"/>
        </w:rPr>
      </w:pPr>
      <w:r w:rsidRPr="008A06CA">
        <w:rPr>
          <w:i/>
          <w:iCs/>
        </w:rPr>
        <w:t>Candidate’s Name:</w:t>
      </w:r>
      <w:r w:rsidRPr="003F135C">
        <w:rPr>
          <w:sz w:val="28"/>
          <w:szCs w:val="28"/>
        </w:rPr>
        <w:t xml:space="preserve"> _______</w:t>
      </w:r>
      <w:r>
        <w:rPr>
          <w:sz w:val="28"/>
          <w:szCs w:val="28"/>
        </w:rPr>
        <w:t>_____</w:t>
      </w:r>
      <w:r w:rsidRPr="003F135C">
        <w:rPr>
          <w:sz w:val="28"/>
          <w:szCs w:val="28"/>
        </w:rPr>
        <w:t>___</w:t>
      </w:r>
      <w:r>
        <w:rPr>
          <w:sz w:val="28"/>
          <w:szCs w:val="28"/>
        </w:rPr>
        <w:t>_______</w:t>
      </w:r>
      <w:r w:rsidRPr="003F135C">
        <w:rPr>
          <w:sz w:val="28"/>
          <w:szCs w:val="28"/>
        </w:rPr>
        <w:t>__</w:t>
      </w:r>
    </w:p>
    <w:p w14:paraId="61AB93B8" w14:textId="77777777" w:rsidR="00CE4D34" w:rsidRPr="00CE4D34" w:rsidRDefault="00CE4D34" w:rsidP="005A0580">
      <w:pPr>
        <w:spacing w:after="0" w:line="276" w:lineRule="auto"/>
        <w:ind w:hanging="270"/>
        <w:rPr>
          <w:b/>
          <w:bCs/>
          <w:sz w:val="16"/>
          <w:szCs w:val="16"/>
        </w:rPr>
      </w:pPr>
    </w:p>
    <w:p w14:paraId="0AB27512" w14:textId="77777777" w:rsidR="00CE4D34" w:rsidRDefault="005A0580" w:rsidP="005A0580">
      <w:pPr>
        <w:spacing w:after="0" w:line="276" w:lineRule="auto"/>
        <w:ind w:hanging="270"/>
        <w:rPr>
          <w:b/>
          <w:bCs/>
          <w:sz w:val="24"/>
          <w:szCs w:val="24"/>
        </w:rPr>
      </w:pPr>
      <w:r w:rsidRPr="00396A09">
        <w:rPr>
          <w:b/>
          <w:bCs/>
          <w:sz w:val="24"/>
          <w:szCs w:val="24"/>
        </w:rPr>
        <w:t>TAXATION:</w:t>
      </w:r>
      <w:r>
        <w:rPr>
          <w:b/>
          <w:bCs/>
          <w:sz w:val="24"/>
          <w:szCs w:val="24"/>
        </w:rPr>
        <w:t xml:space="preserve">   </w:t>
      </w:r>
    </w:p>
    <w:p w14:paraId="484E0EBE" w14:textId="54EC5CD7" w:rsidR="005A0580" w:rsidRDefault="005A0580" w:rsidP="005A0580">
      <w:pPr>
        <w:spacing w:after="0" w:line="276" w:lineRule="auto"/>
        <w:ind w:hanging="270"/>
        <w:rPr>
          <w:b/>
          <w:bCs/>
        </w:rPr>
      </w:pPr>
      <w:r>
        <w:rPr>
          <w:b/>
          <w:bCs/>
        </w:rPr>
        <w:t xml:space="preserve">RE: </w:t>
      </w:r>
      <w:r w:rsidRPr="006F519F">
        <w:rPr>
          <w:b/>
          <w:bCs/>
        </w:rPr>
        <w:t>Bill 37</w:t>
      </w:r>
      <w:r>
        <w:rPr>
          <w:b/>
          <w:bCs/>
        </w:rPr>
        <w:t xml:space="preserve"> </w:t>
      </w:r>
      <w:r w:rsidRPr="006F519F">
        <w:rPr>
          <w:b/>
          <w:bCs/>
        </w:rPr>
        <w:t>(2008 Carbon Tax)</w:t>
      </w:r>
    </w:p>
    <w:p w14:paraId="03735E9D" w14:textId="178EF0FE" w:rsidR="00CF106B" w:rsidRPr="00396A09" w:rsidRDefault="003A7CEF" w:rsidP="00007D0B">
      <w:pPr>
        <w:spacing w:after="0" w:line="276" w:lineRule="auto"/>
        <w:ind w:hanging="270"/>
        <w:rPr>
          <w:b/>
          <w:bCs/>
          <w:sz w:val="16"/>
          <w:szCs w:val="16"/>
        </w:rPr>
      </w:pPr>
      <w:r w:rsidRPr="00396A09">
        <w:rPr>
          <w:noProof/>
          <w:sz w:val="16"/>
          <w:szCs w:val="16"/>
        </w:rPr>
        <mc:AlternateContent>
          <mc:Choice Requires="wps">
            <w:drawing>
              <wp:anchor distT="45720" distB="45720" distL="114300" distR="114300" simplePos="0" relativeHeight="251687936" behindDoc="1" locked="0" layoutInCell="1" allowOverlap="1" wp14:anchorId="0EEE02AF" wp14:editId="267D4204">
                <wp:simplePos x="0" y="0"/>
                <wp:positionH relativeFrom="rightMargin">
                  <wp:align>left</wp:align>
                </wp:positionH>
                <wp:positionV relativeFrom="paragraph">
                  <wp:posOffset>129540</wp:posOffset>
                </wp:positionV>
                <wp:extent cx="1722120" cy="336550"/>
                <wp:effectExtent l="0" t="0" r="0" b="6350"/>
                <wp:wrapTight wrapText="bothSides">
                  <wp:wrapPolygon edited="0">
                    <wp:start x="0" y="0"/>
                    <wp:lineTo x="0" y="20785"/>
                    <wp:lineTo x="21265" y="20785"/>
                    <wp:lineTo x="21265" y="0"/>
                    <wp:lineTo x="0" y="0"/>
                  </wp:wrapPolygon>
                </wp:wrapTight>
                <wp:docPr id="94041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36550"/>
                        </a:xfrm>
                        <a:prstGeom prst="rect">
                          <a:avLst/>
                        </a:prstGeom>
                        <a:solidFill>
                          <a:srgbClr val="FFFFFF"/>
                        </a:solidFill>
                        <a:ln w="9525">
                          <a:noFill/>
                          <a:miter lim="800000"/>
                          <a:headEnd/>
                          <a:tailEnd/>
                        </a:ln>
                      </wps:spPr>
                      <wps:txbx>
                        <w:txbxContent>
                          <w:p w14:paraId="7C7AE2FC"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02AF" id="_x0000_s1047" type="#_x0000_t202" style="position:absolute;margin-left:0;margin-top:10.2pt;width:135.6pt;height:26.5pt;z-index:-25162854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" stroked="f">
                <v:textbox>
                  <w:txbxContent>
                    <w:p w14:paraId="7C7AE2FC"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p>
    <w:p w14:paraId="6E09F086" w14:textId="02F93D5E" w:rsidR="008643A4" w:rsidRDefault="00976279" w:rsidP="00007D0B">
      <w:pPr>
        <w:spacing w:line="276" w:lineRule="auto"/>
      </w:pPr>
      <w:r>
        <w:t xml:space="preserve">22. </w:t>
      </w:r>
      <w:r w:rsidR="008643A4">
        <w:t>Should the Carbon Tax be repealed?</w:t>
      </w:r>
      <w:r w:rsidR="003E5E8A">
        <w:t xml:space="preserve"> </w:t>
      </w:r>
    </w:p>
    <w:p w14:paraId="344EBE8A" w14:textId="30C9DE6D" w:rsidR="004508D0" w:rsidRDefault="003A7CEF" w:rsidP="00007D0B">
      <w:pPr>
        <w:spacing w:line="276" w:lineRule="auto"/>
        <w:rPr>
          <w:b/>
          <w:bCs/>
        </w:rPr>
      </w:pPr>
      <w:r>
        <w:rPr>
          <w:noProof/>
        </w:rPr>
        <mc:AlternateContent>
          <mc:Choice Requires="wps">
            <w:drawing>
              <wp:anchor distT="45720" distB="45720" distL="114300" distR="114300" simplePos="0" relativeHeight="251677696" behindDoc="1" locked="0" layoutInCell="1" allowOverlap="1" wp14:anchorId="10A7D7B1" wp14:editId="03CA89A8">
                <wp:simplePos x="0" y="0"/>
                <wp:positionH relativeFrom="rightMargin">
                  <wp:posOffset>0</wp:posOffset>
                </wp:positionH>
                <wp:positionV relativeFrom="paragraph">
                  <wp:posOffset>139700</wp:posOffset>
                </wp:positionV>
                <wp:extent cx="1722120" cy="342900"/>
                <wp:effectExtent l="0" t="0" r="0" b="0"/>
                <wp:wrapTight wrapText="bothSides">
                  <wp:wrapPolygon edited="0">
                    <wp:start x="0" y="0"/>
                    <wp:lineTo x="0" y="20400"/>
                    <wp:lineTo x="21265" y="20400"/>
                    <wp:lineTo x="21265" y="0"/>
                    <wp:lineTo x="0" y="0"/>
                  </wp:wrapPolygon>
                </wp:wrapTight>
                <wp:docPr id="1348959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2900"/>
                        </a:xfrm>
                        <a:prstGeom prst="rect">
                          <a:avLst/>
                        </a:prstGeom>
                        <a:solidFill>
                          <a:srgbClr val="FFFFFF"/>
                        </a:solidFill>
                        <a:ln w="9525">
                          <a:noFill/>
                          <a:miter lim="800000"/>
                          <a:headEnd/>
                          <a:tailEnd/>
                        </a:ln>
                      </wps:spPr>
                      <wps:txbx>
                        <w:txbxContent>
                          <w:p w14:paraId="20FDED10"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7D7B1" id="_x0000_s1048" type="#_x0000_t202" style="position:absolute;margin-left:0;margin-top:11pt;width:135.6pt;height:27pt;z-index:-2516387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" stroked="f">
                <v:textbox>
                  <w:txbxContent>
                    <w:p w14:paraId="20FDED10"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23. </w:t>
      </w:r>
      <w:r w:rsidR="008643A4">
        <w:t>Should CO2 emissions be a consideration in creating government policies</w:t>
      </w:r>
      <w:r w:rsidR="00A72754">
        <w:t>,</w:t>
      </w:r>
      <w:r w:rsidR="008643A4">
        <w:t xml:space="preserve"> such as taxation?</w:t>
      </w:r>
      <w:r w:rsidR="003E5E8A">
        <w:t xml:space="preserve"> </w:t>
      </w:r>
    </w:p>
    <w:p w14:paraId="653ACA43" w14:textId="50506C7D" w:rsidR="006F519F" w:rsidRPr="00396A09" w:rsidRDefault="005719E9" w:rsidP="00007D0B">
      <w:pPr>
        <w:spacing w:line="276" w:lineRule="auto"/>
        <w:ind w:hanging="270"/>
        <w:rPr>
          <w:b/>
          <w:bCs/>
          <w:sz w:val="24"/>
          <w:szCs w:val="24"/>
        </w:rPr>
      </w:pPr>
      <w:r w:rsidRPr="00396A09">
        <w:rPr>
          <w:b/>
          <w:bCs/>
          <w:sz w:val="24"/>
          <w:szCs w:val="24"/>
        </w:rPr>
        <w:t>P</w:t>
      </w:r>
      <w:r w:rsidR="009F0B85" w:rsidRPr="00396A09">
        <w:rPr>
          <w:b/>
          <w:bCs/>
          <w:sz w:val="24"/>
          <w:szCs w:val="24"/>
        </w:rPr>
        <w:t>ARENTAL AUTHORITY:</w:t>
      </w:r>
    </w:p>
    <w:p w14:paraId="27443CF4" w14:textId="385ECB8E" w:rsidR="00AF47E0" w:rsidRDefault="00244667" w:rsidP="00007D0B">
      <w:pPr>
        <w:spacing w:line="276" w:lineRule="auto"/>
        <w:rPr>
          <w:rFonts w:ascii="Calibri" w:eastAsia="Times New Roman" w:hAnsi="Calibri" w:cs="Calibri"/>
          <w:color w:val="000000"/>
          <w:kern w:val="0"/>
          <w:lang w:eastAsia="en-CA"/>
          <w14:ligatures w14:val="none"/>
        </w:rPr>
      </w:pPr>
      <w:r w:rsidRPr="00396A09">
        <w:rPr>
          <w:noProof/>
          <w:sz w:val="24"/>
          <w:szCs w:val="24"/>
        </w:rPr>
        <mc:AlternateContent>
          <mc:Choice Requires="wps">
            <w:drawing>
              <wp:anchor distT="45720" distB="45720" distL="114300" distR="114300" simplePos="0" relativeHeight="251679744" behindDoc="1" locked="0" layoutInCell="1" allowOverlap="1" wp14:anchorId="5454FEEF" wp14:editId="4C2D8C6D">
                <wp:simplePos x="0" y="0"/>
                <wp:positionH relativeFrom="rightMargin">
                  <wp:posOffset>0</wp:posOffset>
                </wp:positionH>
                <wp:positionV relativeFrom="paragraph">
                  <wp:posOffset>130175</wp:posOffset>
                </wp:positionV>
                <wp:extent cx="1722120" cy="273050"/>
                <wp:effectExtent l="0" t="0" r="0" b="0"/>
                <wp:wrapTight wrapText="bothSides">
                  <wp:wrapPolygon edited="0">
                    <wp:start x="0" y="0"/>
                    <wp:lineTo x="0" y="19591"/>
                    <wp:lineTo x="21265" y="19591"/>
                    <wp:lineTo x="21265" y="0"/>
                    <wp:lineTo x="0" y="0"/>
                  </wp:wrapPolygon>
                </wp:wrapTight>
                <wp:docPr id="25454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73050"/>
                        </a:xfrm>
                        <a:prstGeom prst="rect">
                          <a:avLst/>
                        </a:prstGeom>
                        <a:solidFill>
                          <a:srgbClr val="FFFFFF"/>
                        </a:solidFill>
                        <a:ln w="9525">
                          <a:noFill/>
                          <a:miter lim="800000"/>
                          <a:headEnd/>
                          <a:tailEnd/>
                        </a:ln>
                      </wps:spPr>
                      <wps:txbx>
                        <w:txbxContent>
                          <w:p w14:paraId="725F8FB8"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4FEEF" id="_x0000_s1049" type="#_x0000_t202" style="position:absolute;margin-left:0;margin-top:10.25pt;width:135.6pt;height:21.5pt;z-index:-2516367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" stroked="f">
                <v:textbox>
                  <w:txbxContent>
                    <w:p w14:paraId="725F8FB8"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rPr>
          <w:rFonts w:ascii="Calibri" w:eastAsia="Times New Roman" w:hAnsi="Calibri" w:cs="Calibri"/>
          <w:color w:val="000000"/>
          <w:kern w:val="0"/>
          <w:lang w:eastAsia="en-CA"/>
          <w14:ligatures w14:val="none"/>
        </w:rPr>
        <w:t xml:space="preserve">24. </w:t>
      </w:r>
      <w:r w:rsidR="009F0B85" w:rsidRPr="00713385">
        <w:rPr>
          <w:rFonts w:ascii="Calibri" w:eastAsia="Times New Roman" w:hAnsi="Calibri" w:cs="Calibri"/>
          <w:color w:val="000000"/>
          <w:kern w:val="0"/>
          <w:lang w:eastAsia="en-CA"/>
          <w14:ligatures w14:val="none"/>
        </w:rPr>
        <w:t>Do you support a parent’s right to be fully involved and informed of gender issues while that child is in school?  </w:t>
      </w:r>
      <w:r w:rsidR="00737787" w:rsidRPr="00713385">
        <w:rPr>
          <w:rFonts w:ascii="Times New Roman" w:eastAsia="Times New Roman" w:hAnsi="Times New Roman" w:cs="Times New Roman"/>
          <w:color w:val="000000"/>
          <w:kern w:val="0"/>
          <w:sz w:val="24"/>
          <w:szCs w:val="24"/>
          <w:lang w:eastAsia="en-CA"/>
          <w14:ligatures w14:val="none"/>
        </w:rPr>
        <w:t xml:space="preserve">  </w:t>
      </w:r>
    </w:p>
    <w:p w14:paraId="3CE4330C" w14:textId="1727C594" w:rsidR="00C04C7E" w:rsidRDefault="00B9308C" w:rsidP="00C04C7E">
      <w:pPr>
        <w:spacing w:line="276" w:lineRule="auto"/>
        <w:rPr>
          <w:noProof/>
        </w:rPr>
      </w:pPr>
      <w:r>
        <w:rPr>
          <w:noProof/>
        </w:rPr>
        <mc:AlternateContent>
          <mc:Choice Requires="wps">
            <w:drawing>
              <wp:anchor distT="45720" distB="45720" distL="114300" distR="114300" simplePos="0" relativeHeight="251737088" behindDoc="1" locked="0" layoutInCell="1" allowOverlap="1" wp14:anchorId="44C004A2" wp14:editId="0BF69147">
                <wp:simplePos x="0" y="0"/>
                <wp:positionH relativeFrom="rightMargin">
                  <wp:posOffset>0</wp:posOffset>
                </wp:positionH>
                <wp:positionV relativeFrom="paragraph">
                  <wp:posOffset>312420</wp:posOffset>
                </wp:positionV>
                <wp:extent cx="1722120" cy="266700"/>
                <wp:effectExtent l="0" t="0" r="0" b="0"/>
                <wp:wrapTight wrapText="bothSides">
                  <wp:wrapPolygon edited="0">
                    <wp:start x="0" y="0"/>
                    <wp:lineTo x="0" y="20057"/>
                    <wp:lineTo x="21265" y="20057"/>
                    <wp:lineTo x="21265" y="0"/>
                    <wp:lineTo x="0" y="0"/>
                  </wp:wrapPolygon>
                </wp:wrapTight>
                <wp:docPr id="1339541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66700"/>
                        </a:xfrm>
                        <a:prstGeom prst="rect">
                          <a:avLst/>
                        </a:prstGeom>
                        <a:solidFill>
                          <a:srgbClr val="FFFFFF"/>
                        </a:solidFill>
                        <a:ln w="9525">
                          <a:noFill/>
                          <a:miter lim="800000"/>
                          <a:headEnd/>
                          <a:tailEnd/>
                        </a:ln>
                      </wps:spPr>
                      <wps:txbx>
                        <w:txbxContent>
                          <w:p w14:paraId="303B0AB3" w14:textId="77777777" w:rsidR="00C04C7E" w:rsidRDefault="00C04C7E" w:rsidP="00C04C7E">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004A2" id="_x0000_s1050" type="#_x0000_t202" style="position:absolute;margin-left:0;margin-top:24.6pt;width:135.6pt;height:21pt;z-index:-2515793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" stroked="f">
                <v:textbox>
                  <w:txbxContent>
                    <w:p w14:paraId="303B0AB3" w14:textId="77777777" w:rsidR="00C04C7E" w:rsidRDefault="00C04C7E" w:rsidP="00C04C7E">
                      <w:r w:rsidRPr="003E5E8A">
                        <w:rPr>
                          <w:b/>
                          <w:bCs/>
                        </w:rPr>
                        <w:t>[Yes]     [No]</w:t>
                      </w:r>
                      <w:r>
                        <w:t xml:space="preserve">    </w:t>
                      </w:r>
                      <w:r w:rsidRPr="003A7CEF">
                        <w:rPr>
                          <w:b/>
                          <w:bCs/>
                        </w:rPr>
                        <w:t>[Uncertain]</w:t>
                      </w:r>
                    </w:p>
                  </w:txbxContent>
                </v:textbox>
                <w10:wrap type="tight" anchorx="margin"/>
              </v:shape>
            </w:pict>
          </mc:Fallback>
        </mc:AlternateContent>
      </w:r>
      <w:r>
        <w:rPr>
          <w:noProof/>
        </w:rPr>
        <mc:AlternateContent>
          <mc:Choice Requires="wps">
            <w:drawing>
              <wp:anchor distT="45720" distB="45720" distL="114300" distR="114300" simplePos="0" relativeHeight="251741184" behindDoc="1" locked="0" layoutInCell="1" allowOverlap="1" wp14:anchorId="177C7327" wp14:editId="09D0E58A">
                <wp:simplePos x="0" y="0"/>
                <wp:positionH relativeFrom="rightMargin">
                  <wp:posOffset>0</wp:posOffset>
                </wp:positionH>
                <wp:positionV relativeFrom="paragraph">
                  <wp:posOffset>655320</wp:posOffset>
                </wp:positionV>
                <wp:extent cx="1722120" cy="342900"/>
                <wp:effectExtent l="0" t="0" r="0" b="0"/>
                <wp:wrapTight wrapText="bothSides">
                  <wp:wrapPolygon edited="0">
                    <wp:start x="0" y="0"/>
                    <wp:lineTo x="0" y="20400"/>
                    <wp:lineTo x="21265" y="20400"/>
                    <wp:lineTo x="21265" y="0"/>
                    <wp:lineTo x="0" y="0"/>
                  </wp:wrapPolygon>
                </wp:wrapTight>
                <wp:docPr id="1627453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2900"/>
                        </a:xfrm>
                        <a:prstGeom prst="rect">
                          <a:avLst/>
                        </a:prstGeom>
                        <a:solidFill>
                          <a:srgbClr val="FFFFFF"/>
                        </a:solidFill>
                        <a:ln w="9525">
                          <a:noFill/>
                          <a:miter lim="800000"/>
                          <a:headEnd/>
                          <a:tailEnd/>
                        </a:ln>
                      </wps:spPr>
                      <wps:txbx>
                        <w:txbxContent>
                          <w:p w14:paraId="37B290CB" w14:textId="77777777" w:rsidR="00B778DA" w:rsidRDefault="00B778DA" w:rsidP="00B778DA">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C7327" id="_x0000_s1051" type="#_x0000_t202" style="position:absolute;margin-left:0;margin-top:51.6pt;width:135.6pt;height:27pt;z-index:-25157529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" stroked="f">
                <v:textbox>
                  <w:txbxContent>
                    <w:p w14:paraId="37B290CB" w14:textId="77777777" w:rsidR="00B778DA" w:rsidRDefault="00B778DA" w:rsidP="00B778DA">
                      <w:r w:rsidRPr="003E5E8A">
                        <w:rPr>
                          <w:b/>
                          <w:bCs/>
                        </w:rPr>
                        <w:t>[Yes]     [No]</w:t>
                      </w:r>
                      <w:r>
                        <w:t xml:space="preserve">    </w:t>
                      </w:r>
                      <w:r w:rsidRPr="003A7CEF">
                        <w:rPr>
                          <w:b/>
                          <w:bCs/>
                        </w:rPr>
                        <w:t>[Uncertain]</w:t>
                      </w:r>
                    </w:p>
                  </w:txbxContent>
                </v:textbox>
                <w10:wrap type="tight" anchorx="margin"/>
              </v:shape>
            </w:pict>
          </mc:Fallback>
        </mc:AlternateContent>
      </w:r>
      <w:r w:rsidR="00976279">
        <w:rPr>
          <w:noProof/>
        </w:rPr>
        <w:t xml:space="preserve">25. </w:t>
      </w:r>
      <w:r w:rsidR="009A1885" w:rsidRPr="009A1885">
        <w:rPr>
          <w:noProof/>
        </w:rPr>
        <w:t xml:space="preserve">Do you support the current policy that </w:t>
      </w:r>
      <w:r w:rsidR="009A1885">
        <w:rPr>
          <w:noProof/>
        </w:rPr>
        <w:t>promotes</w:t>
      </w:r>
      <w:r w:rsidR="009A1885" w:rsidRPr="009A1885">
        <w:rPr>
          <w:noProof/>
        </w:rPr>
        <w:t xml:space="preserve"> books illustrat</w:t>
      </w:r>
      <w:r w:rsidR="009A1885">
        <w:rPr>
          <w:noProof/>
        </w:rPr>
        <w:t>ing</w:t>
      </w:r>
      <w:r w:rsidR="009A1885" w:rsidRPr="009A1885">
        <w:rPr>
          <w:noProof/>
        </w:rPr>
        <w:t xml:space="preserve"> graphic sex </w:t>
      </w:r>
      <w:r w:rsidR="009A1885">
        <w:rPr>
          <w:noProof/>
        </w:rPr>
        <w:t xml:space="preserve">to be made </w:t>
      </w:r>
      <w:r w:rsidR="009A1885" w:rsidRPr="009A1885">
        <w:rPr>
          <w:noProof/>
        </w:rPr>
        <w:t>available in school</w:t>
      </w:r>
      <w:r w:rsidR="0031483F">
        <w:rPr>
          <w:noProof/>
        </w:rPr>
        <w:t>s</w:t>
      </w:r>
      <w:r w:rsidR="009A1885" w:rsidRPr="009A1885">
        <w:rPr>
          <w:noProof/>
        </w:rPr>
        <w:t xml:space="preserve"> and libraries, so that children can </w:t>
      </w:r>
      <w:r w:rsidR="0031483F">
        <w:rPr>
          <w:noProof/>
        </w:rPr>
        <w:t xml:space="preserve">readily </w:t>
      </w:r>
      <w:r w:rsidR="009A1885" w:rsidRPr="009A1885">
        <w:rPr>
          <w:noProof/>
        </w:rPr>
        <w:t>access information about gender or sexual intercourse?</w:t>
      </w:r>
    </w:p>
    <w:p w14:paraId="6BD670DD" w14:textId="0CDCCD7F" w:rsidR="00B778DA" w:rsidRPr="00B778DA" w:rsidRDefault="00976279" w:rsidP="00C04C7E">
      <w:pPr>
        <w:spacing w:line="276" w:lineRule="auto"/>
        <w:rPr>
          <w:rFonts w:cstheme="minorHAnsi"/>
          <w:color w:val="000000"/>
          <w:shd w:val="clear" w:color="auto" w:fill="FFFFFF"/>
        </w:rPr>
      </w:pPr>
      <w:r>
        <w:rPr>
          <w:rFonts w:cstheme="minorHAnsi"/>
          <w:color w:val="000000"/>
        </w:rPr>
        <w:t xml:space="preserve">26. </w:t>
      </w:r>
      <w:r w:rsidR="00B778DA" w:rsidRPr="00B778DA">
        <w:rPr>
          <w:rFonts w:cstheme="minorHAnsi"/>
          <w:color w:val="000000"/>
        </w:rPr>
        <w:t>Do you support SOGI123 in schools?</w:t>
      </w:r>
    </w:p>
    <w:p w14:paraId="2FB4113B" w14:textId="1414DBC2" w:rsidR="00E2026E" w:rsidRPr="00396A09" w:rsidRDefault="00E2026E" w:rsidP="00007D0B">
      <w:pPr>
        <w:spacing w:line="276" w:lineRule="auto"/>
        <w:ind w:hanging="270"/>
        <w:rPr>
          <w:b/>
          <w:bCs/>
          <w:sz w:val="24"/>
          <w:szCs w:val="24"/>
        </w:rPr>
      </w:pPr>
      <w:r w:rsidRPr="00396A09">
        <w:rPr>
          <w:b/>
          <w:bCs/>
          <w:sz w:val="24"/>
          <w:szCs w:val="24"/>
        </w:rPr>
        <w:t>SAFE SUPPLY NARCOTICS PROGRAMME</w:t>
      </w:r>
      <w:r w:rsidR="00713385" w:rsidRPr="00396A09">
        <w:rPr>
          <w:b/>
          <w:bCs/>
          <w:sz w:val="24"/>
          <w:szCs w:val="24"/>
        </w:rPr>
        <w:t>:</w:t>
      </w:r>
    </w:p>
    <w:p w14:paraId="6A6420F8" w14:textId="7F3F4EA8" w:rsidR="00F622E7" w:rsidRDefault="00244667" w:rsidP="00007D0B">
      <w:pPr>
        <w:spacing w:line="276" w:lineRule="auto"/>
      </w:pPr>
      <w:r w:rsidRPr="00396A09">
        <w:rPr>
          <w:noProof/>
          <w:sz w:val="24"/>
          <w:szCs w:val="24"/>
        </w:rPr>
        <mc:AlternateContent>
          <mc:Choice Requires="wps">
            <w:drawing>
              <wp:anchor distT="45720" distB="45720" distL="114300" distR="114300" simplePos="0" relativeHeight="251683840" behindDoc="1" locked="0" layoutInCell="1" allowOverlap="1" wp14:anchorId="22090739" wp14:editId="4DE47AF8">
                <wp:simplePos x="0" y="0"/>
                <wp:positionH relativeFrom="rightMargin">
                  <wp:posOffset>0</wp:posOffset>
                </wp:positionH>
                <wp:positionV relativeFrom="paragraph">
                  <wp:posOffset>152400</wp:posOffset>
                </wp:positionV>
                <wp:extent cx="1722120" cy="273050"/>
                <wp:effectExtent l="0" t="0" r="0" b="0"/>
                <wp:wrapTight wrapText="bothSides">
                  <wp:wrapPolygon edited="0">
                    <wp:start x="0" y="0"/>
                    <wp:lineTo x="0" y="19591"/>
                    <wp:lineTo x="21265" y="19591"/>
                    <wp:lineTo x="21265" y="0"/>
                    <wp:lineTo x="0" y="0"/>
                  </wp:wrapPolygon>
                </wp:wrapTight>
                <wp:docPr id="843141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73050"/>
                        </a:xfrm>
                        <a:prstGeom prst="rect">
                          <a:avLst/>
                        </a:prstGeom>
                        <a:solidFill>
                          <a:srgbClr val="FFFFFF"/>
                        </a:solidFill>
                        <a:ln w="9525">
                          <a:noFill/>
                          <a:miter lim="800000"/>
                          <a:headEnd/>
                          <a:tailEnd/>
                        </a:ln>
                      </wps:spPr>
                      <wps:txbx>
                        <w:txbxContent>
                          <w:p w14:paraId="341FA192"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90739" id="_x0000_s1052" type="#_x0000_t202" style="position:absolute;margin-left:0;margin-top:12pt;width:135.6pt;height:21.5pt;z-index:-25163264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" stroked="f">
                <v:textbox>
                  <w:txbxContent>
                    <w:p w14:paraId="341FA192"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27. </w:t>
      </w:r>
      <w:r w:rsidR="00F622E7">
        <w:t xml:space="preserve">Has the provision of free narcotics reduced the number of </w:t>
      </w:r>
      <w:r w:rsidR="00AF47E0">
        <w:t xml:space="preserve">drug addicts in British Columbia? </w:t>
      </w:r>
    </w:p>
    <w:p w14:paraId="562A3ADC" w14:textId="0825E9F0" w:rsidR="00AF47E0" w:rsidRDefault="00244667" w:rsidP="00007D0B">
      <w:pPr>
        <w:spacing w:line="276" w:lineRule="auto"/>
        <w:rPr>
          <w:b/>
          <w:bCs/>
        </w:rPr>
      </w:pPr>
      <w:r>
        <w:rPr>
          <w:noProof/>
        </w:rPr>
        <mc:AlternateContent>
          <mc:Choice Requires="wps">
            <w:drawing>
              <wp:anchor distT="45720" distB="45720" distL="114300" distR="114300" simplePos="0" relativeHeight="251685888" behindDoc="1" locked="0" layoutInCell="1" allowOverlap="1" wp14:anchorId="0BA71150" wp14:editId="150BFBB8">
                <wp:simplePos x="0" y="0"/>
                <wp:positionH relativeFrom="rightMargin">
                  <wp:posOffset>0</wp:posOffset>
                </wp:positionH>
                <wp:positionV relativeFrom="paragraph">
                  <wp:posOffset>184785</wp:posOffset>
                </wp:positionV>
                <wp:extent cx="1722120" cy="1404620"/>
                <wp:effectExtent l="0" t="0" r="0" b="0"/>
                <wp:wrapTight wrapText="bothSides">
                  <wp:wrapPolygon edited="0">
                    <wp:start x="0" y="0"/>
                    <wp:lineTo x="0" y="20250"/>
                    <wp:lineTo x="21265" y="20250"/>
                    <wp:lineTo x="21265" y="0"/>
                    <wp:lineTo x="0" y="0"/>
                  </wp:wrapPolygon>
                </wp:wrapTight>
                <wp:docPr id="131385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404620"/>
                        </a:xfrm>
                        <a:prstGeom prst="rect">
                          <a:avLst/>
                        </a:prstGeom>
                        <a:solidFill>
                          <a:srgbClr val="FFFFFF"/>
                        </a:solidFill>
                        <a:ln w="9525">
                          <a:noFill/>
                          <a:miter lim="800000"/>
                          <a:headEnd/>
                          <a:tailEnd/>
                        </a:ln>
                      </wps:spPr>
                      <wps:txbx>
                        <w:txbxContent>
                          <w:p w14:paraId="1EB9FDE2"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71150" id="_x0000_s1053" type="#_x0000_t202" style="position:absolute;margin-left:0;margin-top:14.55pt;width:135.6pt;height:110.6pt;z-index:-25163059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" stroked="f">
                <v:textbox style="mso-fit-shape-to-text:t">
                  <w:txbxContent>
                    <w:p w14:paraId="1EB9FDE2"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28. </w:t>
      </w:r>
      <w:r w:rsidR="00AF47E0">
        <w:t xml:space="preserve">Has the Safe Supply programme contributed to </w:t>
      </w:r>
      <w:r w:rsidR="002A54FF">
        <w:t>an</w:t>
      </w:r>
      <w:r w:rsidR="00AF47E0">
        <w:t xml:space="preserve"> </w:t>
      </w:r>
      <w:r w:rsidR="00A72754">
        <w:t>increase in</w:t>
      </w:r>
      <w:r w:rsidR="00AF47E0">
        <w:t xml:space="preserve"> </w:t>
      </w:r>
      <w:r w:rsidR="002A54FF">
        <w:t xml:space="preserve">drug </w:t>
      </w:r>
      <w:r w:rsidR="00AF47E0">
        <w:t xml:space="preserve">overdoses in the province? </w:t>
      </w:r>
    </w:p>
    <w:p w14:paraId="2521C078" w14:textId="412869E0" w:rsidR="00AF47E0" w:rsidRDefault="00244667" w:rsidP="00007D0B">
      <w:pPr>
        <w:spacing w:line="276" w:lineRule="auto"/>
        <w:rPr>
          <w:b/>
          <w:bCs/>
        </w:rPr>
      </w:pPr>
      <w:r>
        <w:rPr>
          <w:noProof/>
        </w:rPr>
        <mc:AlternateContent>
          <mc:Choice Requires="wps">
            <w:drawing>
              <wp:anchor distT="45720" distB="45720" distL="114300" distR="114300" simplePos="0" relativeHeight="251671552" behindDoc="1" locked="0" layoutInCell="1" allowOverlap="1" wp14:anchorId="075A8001" wp14:editId="7F00FD1B">
                <wp:simplePos x="0" y="0"/>
                <wp:positionH relativeFrom="rightMargin">
                  <wp:posOffset>0</wp:posOffset>
                </wp:positionH>
                <wp:positionV relativeFrom="paragraph">
                  <wp:posOffset>377190</wp:posOffset>
                </wp:positionV>
                <wp:extent cx="1722120" cy="273050"/>
                <wp:effectExtent l="0" t="0" r="0" b="0"/>
                <wp:wrapTight wrapText="bothSides">
                  <wp:wrapPolygon edited="0">
                    <wp:start x="0" y="0"/>
                    <wp:lineTo x="0" y="19591"/>
                    <wp:lineTo x="21265" y="19591"/>
                    <wp:lineTo x="21265" y="0"/>
                    <wp:lineTo x="0" y="0"/>
                  </wp:wrapPolygon>
                </wp:wrapTight>
                <wp:docPr id="107364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73050"/>
                        </a:xfrm>
                        <a:prstGeom prst="rect">
                          <a:avLst/>
                        </a:prstGeom>
                        <a:solidFill>
                          <a:srgbClr val="FFFFFF"/>
                        </a:solidFill>
                        <a:ln w="9525">
                          <a:noFill/>
                          <a:miter lim="800000"/>
                          <a:headEnd/>
                          <a:tailEnd/>
                        </a:ln>
                      </wps:spPr>
                      <wps:txbx>
                        <w:txbxContent>
                          <w:p w14:paraId="72065682"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A8001" id="_x0000_s1054" type="#_x0000_t202" style="position:absolute;margin-left:0;margin-top:29.7pt;width:135.6pt;height:21.5pt;z-index:-25164492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" stroked="f">
                <v:textbox>
                  <w:txbxContent>
                    <w:p w14:paraId="72065682"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29. </w:t>
      </w:r>
      <w:r w:rsidR="00AF47E0">
        <w:t>Are drug addicts</w:t>
      </w:r>
      <w:r w:rsidR="00CA0A66">
        <w:t xml:space="preserve"> selling </w:t>
      </w:r>
      <w:r w:rsidR="00AF47E0">
        <w:t>the hydromorphone (</w:t>
      </w:r>
      <w:proofErr w:type="spellStart"/>
      <w:r w:rsidR="00AF47E0" w:rsidRPr="002A54FF">
        <w:rPr>
          <w:i/>
          <w:iCs/>
        </w:rPr>
        <w:t>Dilaudid</w:t>
      </w:r>
      <w:proofErr w:type="spellEnd"/>
      <w:r w:rsidR="00AF47E0">
        <w:t xml:space="preserve">) or morphine </w:t>
      </w:r>
      <w:r w:rsidR="00A72754">
        <w:t xml:space="preserve">tablets </w:t>
      </w:r>
      <w:r w:rsidR="00AF47E0">
        <w:t>that they acquire from free prescriptions</w:t>
      </w:r>
      <w:r w:rsidR="00CA0A66">
        <w:t xml:space="preserve"> in order to buy more potent drugs, like Fentanyl</w:t>
      </w:r>
      <w:r w:rsidR="00AF47E0">
        <w:t xml:space="preserve">? </w:t>
      </w:r>
    </w:p>
    <w:p w14:paraId="6481D9E6" w14:textId="467289EC" w:rsidR="00AF47E0" w:rsidRPr="00AF47E0" w:rsidRDefault="00244667" w:rsidP="00007D0B">
      <w:pPr>
        <w:spacing w:line="276" w:lineRule="auto"/>
      </w:pPr>
      <w:r>
        <w:rPr>
          <w:noProof/>
        </w:rPr>
        <mc:AlternateContent>
          <mc:Choice Requires="wps">
            <w:drawing>
              <wp:anchor distT="45720" distB="45720" distL="114300" distR="114300" simplePos="0" relativeHeight="251673600" behindDoc="1" locked="0" layoutInCell="1" allowOverlap="1" wp14:anchorId="0A5A061B" wp14:editId="0B0F8EEE">
                <wp:simplePos x="0" y="0"/>
                <wp:positionH relativeFrom="rightMargin">
                  <wp:posOffset>0</wp:posOffset>
                </wp:positionH>
                <wp:positionV relativeFrom="paragraph">
                  <wp:posOffset>132080</wp:posOffset>
                </wp:positionV>
                <wp:extent cx="1722120" cy="273050"/>
                <wp:effectExtent l="0" t="0" r="0" b="0"/>
                <wp:wrapTight wrapText="bothSides">
                  <wp:wrapPolygon edited="0">
                    <wp:start x="0" y="0"/>
                    <wp:lineTo x="0" y="19591"/>
                    <wp:lineTo x="21265" y="19591"/>
                    <wp:lineTo x="21265" y="0"/>
                    <wp:lineTo x="0" y="0"/>
                  </wp:wrapPolygon>
                </wp:wrapTight>
                <wp:docPr id="1319916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73050"/>
                        </a:xfrm>
                        <a:prstGeom prst="rect">
                          <a:avLst/>
                        </a:prstGeom>
                        <a:solidFill>
                          <a:srgbClr val="FFFFFF"/>
                        </a:solidFill>
                        <a:ln w="9525">
                          <a:noFill/>
                          <a:miter lim="800000"/>
                          <a:headEnd/>
                          <a:tailEnd/>
                        </a:ln>
                      </wps:spPr>
                      <wps:txbx>
                        <w:txbxContent>
                          <w:p w14:paraId="50DB1776"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A061B" id="_x0000_s1055" type="#_x0000_t202" style="position:absolute;margin-left:0;margin-top:10.4pt;width:135.6pt;height:21.5pt;z-index:-2516428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" stroked="f">
                <v:textbox>
                  <w:txbxContent>
                    <w:p w14:paraId="50DB1776"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30. </w:t>
      </w:r>
      <w:r w:rsidR="00CA0A66">
        <w:t>Does enabling the</w:t>
      </w:r>
      <w:r w:rsidR="00AF47E0">
        <w:t xml:space="preserve"> use of street narcotics by patients in hospitals </w:t>
      </w:r>
      <w:r w:rsidR="00CA0A66">
        <w:t xml:space="preserve">create </w:t>
      </w:r>
      <w:r w:rsidR="00AF47E0">
        <w:t xml:space="preserve">a safety issue for nurses and other patients? </w:t>
      </w:r>
    </w:p>
    <w:p w14:paraId="2A5F69F1" w14:textId="65F259D0" w:rsidR="00504E75" w:rsidRDefault="003A7CEF" w:rsidP="00B9308C">
      <w:pPr>
        <w:spacing w:line="240" w:lineRule="auto"/>
      </w:pPr>
      <w:r>
        <w:rPr>
          <w:noProof/>
        </w:rPr>
        <mc:AlternateContent>
          <mc:Choice Requires="wps">
            <w:drawing>
              <wp:anchor distT="45720" distB="45720" distL="114300" distR="114300" simplePos="0" relativeHeight="251663360" behindDoc="1" locked="0" layoutInCell="1" allowOverlap="1" wp14:anchorId="2F863E62" wp14:editId="31F8BC4C">
                <wp:simplePos x="0" y="0"/>
                <wp:positionH relativeFrom="rightMargin">
                  <wp:posOffset>0</wp:posOffset>
                </wp:positionH>
                <wp:positionV relativeFrom="paragraph">
                  <wp:posOffset>152400</wp:posOffset>
                </wp:positionV>
                <wp:extent cx="1722120" cy="266700"/>
                <wp:effectExtent l="0" t="0" r="0" b="0"/>
                <wp:wrapTight wrapText="bothSides">
                  <wp:wrapPolygon edited="0">
                    <wp:start x="0" y="0"/>
                    <wp:lineTo x="0" y="20057"/>
                    <wp:lineTo x="21265" y="20057"/>
                    <wp:lineTo x="21265" y="0"/>
                    <wp:lineTo x="0" y="0"/>
                  </wp:wrapPolygon>
                </wp:wrapTight>
                <wp:docPr id="14169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66700"/>
                        </a:xfrm>
                        <a:prstGeom prst="rect">
                          <a:avLst/>
                        </a:prstGeom>
                        <a:solidFill>
                          <a:srgbClr val="FFFFFF"/>
                        </a:solidFill>
                        <a:ln w="9525">
                          <a:noFill/>
                          <a:miter lim="800000"/>
                          <a:headEnd/>
                          <a:tailEnd/>
                        </a:ln>
                      </wps:spPr>
                      <wps:txbx>
                        <w:txbxContent>
                          <w:p w14:paraId="0F8B8F8D" w14:textId="77777777" w:rsidR="003A7CEF" w:rsidRDefault="003A7CEF" w:rsidP="003A7CEF">
                            <w:r w:rsidRPr="003E5E8A">
                              <w:rPr>
                                <w:b/>
                                <w:bCs/>
                              </w:rPr>
                              <w:t>[Yes]     [No]</w:t>
                            </w:r>
                            <w:r>
                              <w:t xml:space="preserve">    </w:t>
                            </w:r>
                            <w:r w:rsidRPr="003A7CEF">
                              <w:rPr>
                                <w:b/>
                                <w:bCs/>
                              </w:rPr>
                              <w:t>[Uncertain]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63E62" id="_x0000_s1056" type="#_x0000_t202" style="position:absolute;margin-left:0;margin-top:12pt;width:135.6pt;height:21pt;z-index:-2516531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" stroked="f">
                <v:textbox>
                  <w:txbxContent>
                    <w:p w14:paraId="0F8B8F8D" w14:textId="77777777" w:rsidR="003A7CEF" w:rsidRDefault="003A7CEF" w:rsidP="003A7CEF">
                      <w:r w:rsidRPr="003E5E8A">
                        <w:rPr>
                          <w:b/>
                          <w:bCs/>
                        </w:rPr>
                        <w:t>[Yes]     [No]</w:t>
                      </w:r>
                      <w:r>
                        <w:t xml:space="preserve">    </w:t>
                      </w:r>
                      <w:r w:rsidRPr="003A7CEF">
                        <w:rPr>
                          <w:b/>
                          <w:bCs/>
                        </w:rPr>
                        <w:t>[Uncertain]</w:t>
                      </w:r>
                    </w:p>
                  </w:txbxContent>
                </v:textbox>
                <w10:wrap type="tight" anchorx="margin"/>
              </v:shape>
            </w:pict>
          </mc:Fallback>
        </mc:AlternateContent>
      </w:r>
      <w:r w:rsidR="00976279">
        <w:t xml:space="preserve">31. </w:t>
      </w:r>
      <w:r w:rsidR="00A72754" w:rsidRPr="00713385">
        <w:t xml:space="preserve">Are you in favour of the </w:t>
      </w:r>
      <w:r w:rsidR="00CA0A66" w:rsidRPr="00713385">
        <w:t>supplying</w:t>
      </w:r>
      <w:r w:rsidR="00A72754" w:rsidRPr="00713385">
        <w:t xml:space="preserve"> free drugs to addicts in the Safe Supply </w:t>
      </w:r>
      <w:r w:rsidR="003E7243">
        <w:t>p</w:t>
      </w:r>
      <w:r w:rsidR="00A72754" w:rsidRPr="00713385">
        <w:t xml:space="preserve">rogramme? </w:t>
      </w:r>
    </w:p>
    <w:p w14:paraId="26986D92" w14:textId="47712197" w:rsidR="00504E75" w:rsidRDefault="00504E75" w:rsidP="00B9308C">
      <w:pPr>
        <w:spacing w:line="240" w:lineRule="auto"/>
        <w:ind w:right="-2160"/>
        <w:rPr>
          <w:b/>
          <w:bCs/>
          <w:sz w:val="24"/>
          <w:szCs w:val="24"/>
        </w:rPr>
      </w:pPr>
      <w:r>
        <w:rPr>
          <w:b/>
          <w:bCs/>
          <w:sz w:val="24"/>
          <w:szCs w:val="24"/>
        </w:rPr>
        <w:t>IN YOUR RIDING,</w:t>
      </w:r>
      <w:r w:rsidRPr="00504E75">
        <w:rPr>
          <w:b/>
          <w:bCs/>
          <w:sz w:val="24"/>
          <w:szCs w:val="24"/>
        </w:rPr>
        <w:t xml:space="preserve"> W</w:t>
      </w:r>
      <w:r>
        <w:rPr>
          <w:b/>
          <w:bCs/>
          <w:sz w:val="24"/>
          <w:szCs w:val="24"/>
        </w:rPr>
        <w:t xml:space="preserve">HAT IS THE TOP PRIORITY THAT YOU INTEND TO CHAMPION </w:t>
      </w:r>
      <w:r w:rsidR="00C25F1B">
        <w:rPr>
          <w:b/>
          <w:bCs/>
          <w:sz w:val="24"/>
          <w:szCs w:val="24"/>
        </w:rPr>
        <w:t>IF EL</w:t>
      </w:r>
      <w:r>
        <w:rPr>
          <w:b/>
          <w:bCs/>
          <w:sz w:val="24"/>
          <w:szCs w:val="24"/>
        </w:rPr>
        <w:t xml:space="preserve">ECTED? </w:t>
      </w:r>
    </w:p>
    <w:p w14:paraId="41F730D1" w14:textId="77777777" w:rsidR="00504E75" w:rsidRDefault="00504E75" w:rsidP="001475D8">
      <w:pPr>
        <w:spacing w:line="360" w:lineRule="auto"/>
        <w:rPr>
          <w:b/>
          <w:bCs/>
          <w:sz w:val="24"/>
          <w:szCs w:val="24"/>
        </w:rPr>
      </w:pPr>
    </w:p>
    <w:p w14:paraId="6192E08A" w14:textId="76F18C23" w:rsidR="00CE4D34" w:rsidRDefault="001A604C" w:rsidP="00CE4D34">
      <w:pPr>
        <w:spacing w:line="276" w:lineRule="auto"/>
        <w:ind w:hanging="270"/>
        <w:rPr>
          <w:sz w:val="28"/>
          <w:szCs w:val="28"/>
        </w:rPr>
      </w:pPr>
      <w:r>
        <w:rPr>
          <w:i/>
          <w:iCs/>
        </w:rPr>
        <w:t>C</w:t>
      </w:r>
      <w:r w:rsidR="00CE4D34" w:rsidRPr="008A06CA">
        <w:rPr>
          <w:i/>
          <w:iCs/>
        </w:rPr>
        <w:t>andidate’s Name:</w:t>
      </w:r>
      <w:r w:rsidR="00CE4D34" w:rsidRPr="003F135C">
        <w:rPr>
          <w:sz w:val="28"/>
          <w:szCs w:val="28"/>
        </w:rPr>
        <w:t xml:space="preserve"> _______</w:t>
      </w:r>
      <w:r w:rsidR="00CE4D34">
        <w:rPr>
          <w:sz w:val="28"/>
          <w:szCs w:val="28"/>
        </w:rPr>
        <w:t>_____</w:t>
      </w:r>
      <w:r w:rsidR="00CE4D34" w:rsidRPr="003F135C">
        <w:rPr>
          <w:sz w:val="28"/>
          <w:szCs w:val="28"/>
        </w:rPr>
        <w:t>___</w:t>
      </w:r>
      <w:r w:rsidR="00CE4D34">
        <w:rPr>
          <w:sz w:val="28"/>
          <w:szCs w:val="28"/>
        </w:rPr>
        <w:t>_______</w:t>
      </w:r>
      <w:r w:rsidR="00CE4D34" w:rsidRPr="003F135C">
        <w:rPr>
          <w:sz w:val="28"/>
          <w:szCs w:val="28"/>
        </w:rPr>
        <w:t>_</w:t>
      </w:r>
    </w:p>
    <w:p w14:paraId="2735DDF1" w14:textId="7C0AB53D" w:rsidR="001A604C" w:rsidRPr="001A604C" w:rsidRDefault="001D4477" w:rsidP="001A604C">
      <w:pPr>
        <w:spacing w:line="276" w:lineRule="auto"/>
        <w:ind w:right="-2520" w:hanging="270"/>
        <w:jc w:val="center"/>
        <w:rPr>
          <w:b/>
          <w:bCs/>
          <w:color w:val="000000" w:themeColor="text1"/>
        </w:rPr>
      </w:pPr>
      <w:r>
        <w:t>Complete online or r</w:t>
      </w:r>
      <w:r w:rsidR="00CE4D34" w:rsidRPr="00CE4D34">
        <w:t xml:space="preserve">eturn </w:t>
      </w:r>
      <w:r>
        <w:t>these</w:t>
      </w:r>
      <w:r w:rsidR="008E27AF">
        <w:t xml:space="preserve"> documents</w:t>
      </w:r>
      <w:r w:rsidR="00CE4D34" w:rsidRPr="00CE4D34">
        <w:t xml:space="preserve"> to</w:t>
      </w:r>
      <w:r w:rsidR="00CE4D34">
        <w:rPr>
          <w:b/>
          <w:bCs/>
          <w:color w:val="000000" w:themeColor="text1"/>
        </w:rPr>
        <w:t xml:space="preserve"> SmartVoteBC2024</w:t>
      </w:r>
      <w:r w:rsidR="008E27AF">
        <w:rPr>
          <w:b/>
          <w:bCs/>
          <w:color w:val="000000" w:themeColor="text1"/>
        </w:rPr>
        <w:t xml:space="preserve">, </w:t>
      </w:r>
      <w:r w:rsidR="001A604C">
        <w:rPr>
          <w:b/>
          <w:bCs/>
          <w:color w:val="000000" w:themeColor="text1"/>
        </w:rPr>
        <w:t>P.O. Box 3940, Smithers, BC  V0J 2N0</w:t>
      </w:r>
    </w:p>
    <w:sectPr w:rsidR="001A604C" w:rsidRPr="001A604C" w:rsidSect="00F73CE1">
      <w:headerReference w:type="default" r:id="rId15"/>
      <w:footerReference w:type="default" r:id="rId16"/>
      <w:pgSz w:w="12240" w:h="15840" w:code="1"/>
      <w:pgMar w:top="450" w:right="3150" w:bottom="63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4B2FF" w14:textId="77777777" w:rsidR="00CC6CCE" w:rsidRDefault="00CC6CCE" w:rsidP="00601520">
      <w:pPr>
        <w:spacing w:after="0" w:line="240" w:lineRule="auto"/>
      </w:pPr>
      <w:r>
        <w:separator/>
      </w:r>
    </w:p>
  </w:endnote>
  <w:endnote w:type="continuationSeparator" w:id="0">
    <w:p w14:paraId="242ADEE1" w14:textId="77777777" w:rsidR="00CC6CCE" w:rsidRDefault="00CC6CCE" w:rsidP="0060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148B" w14:textId="23E221F8" w:rsidR="003F135C" w:rsidRDefault="003F135C">
    <w:pPr>
      <w:pStyle w:val="Footer"/>
    </w:pPr>
    <w:r>
      <w:rPr>
        <w:noProof/>
        <w:color w:val="4472C4" w:themeColor="accent1"/>
      </w:rPr>
      <mc:AlternateContent>
        <mc:Choice Requires="wps">
          <w:drawing>
            <wp:anchor distT="0" distB="0" distL="114300" distR="114300" simplePos="0" relativeHeight="251659264" behindDoc="0" locked="0" layoutInCell="1" allowOverlap="1" wp14:anchorId="7A6A5524" wp14:editId="5C513F3C">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6EC938"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Page</w:t>
    </w:r>
    <w:r>
      <w:rPr>
        <w:rFonts w:asciiTheme="majorHAnsi" w:eastAsiaTheme="majorEastAsia" w:hAnsiTheme="majorHAnsi" w:cstheme="majorBidi"/>
        <w:color w:val="4472C4" w:themeColor="accent1"/>
        <w:sz w:val="20"/>
        <w:szCs w:val="20"/>
      </w:rPr>
      <w:t xml:space="preserve">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49A8E" w14:textId="77777777" w:rsidR="00CC6CCE" w:rsidRDefault="00CC6CCE" w:rsidP="00601520">
      <w:pPr>
        <w:spacing w:after="0" w:line="240" w:lineRule="auto"/>
      </w:pPr>
      <w:r>
        <w:separator/>
      </w:r>
    </w:p>
  </w:footnote>
  <w:footnote w:type="continuationSeparator" w:id="0">
    <w:p w14:paraId="1ADD9C5A" w14:textId="77777777" w:rsidR="00CC6CCE" w:rsidRDefault="00CC6CCE" w:rsidP="0060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8423" w14:textId="27CFA89B" w:rsidR="008A06CA" w:rsidRDefault="008A06CA" w:rsidP="008A06CA">
    <w:pPr>
      <w:pStyle w:val="Header"/>
    </w:pPr>
    <w:r>
      <w:rPr>
        <w:noProof/>
      </w:rPr>
      <w:drawing>
        <wp:anchor distT="0" distB="0" distL="114300" distR="114300" simplePos="0" relativeHeight="251660288" behindDoc="1" locked="0" layoutInCell="1" allowOverlap="1" wp14:anchorId="7C6FF59F" wp14:editId="5C0E5AE3">
          <wp:simplePos x="0" y="0"/>
          <wp:positionH relativeFrom="page">
            <wp:align>center</wp:align>
          </wp:positionH>
          <wp:positionV relativeFrom="paragraph">
            <wp:posOffset>-99695</wp:posOffset>
          </wp:positionV>
          <wp:extent cx="1587880" cy="359089"/>
          <wp:effectExtent l="0" t="0" r="0" b="3175"/>
          <wp:wrapTight wrapText="bothSides">
            <wp:wrapPolygon edited="0">
              <wp:start x="0" y="0"/>
              <wp:lineTo x="0" y="20644"/>
              <wp:lineTo x="21254" y="20644"/>
              <wp:lineTo x="21254" y="0"/>
              <wp:lineTo x="0" y="0"/>
            </wp:wrapPolygon>
          </wp:wrapTight>
          <wp:docPr id="15530225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44779" name="Picture 1805244779"/>
                  <pic:cNvPicPr/>
                </pic:nvPicPr>
                <pic:blipFill>
                  <a:blip r:embed="rId1">
                    <a:extLst>
                      <a:ext uri="{28A0092B-C50C-407E-A947-70E740481C1C}">
                        <a14:useLocalDpi xmlns:a14="http://schemas.microsoft.com/office/drawing/2010/main" val="0"/>
                      </a:ext>
                    </a:extLst>
                  </a:blip>
                  <a:stretch>
                    <a:fillRect/>
                  </a:stretch>
                </pic:blipFill>
                <pic:spPr>
                  <a:xfrm>
                    <a:off x="0" y="0"/>
                    <a:ext cx="1587880" cy="359089"/>
                  </a:xfrm>
                  <a:prstGeom prst="rect">
                    <a:avLst/>
                  </a:prstGeom>
                </pic:spPr>
              </pic:pic>
            </a:graphicData>
          </a:graphic>
        </wp:anchor>
      </w:drawing>
    </w:r>
  </w:p>
  <w:p w14:paraId="42EB2BA2" w14:textId="0DA62441" w:rsidR="008A06CA" w:rsidRDefault="008A06CA" w:rsidP="008A06CA">
    <w:pPr>
      <w:pStyle w:val="Header"/>
    </w:pPr>
  </w:p>
  <w:p w14:paraId="0D38A94B" w14:textId="4B4B84D3" w:rsidR="00601520" w:rsidRPr="008A06CA" w:rsidRDefault="008A06CA" w:rsidP="00396A09">
    <w:pPr>
      <w:pStyle w:val="Header"/>
      <w:ind w:right="-1620" w:hanging="270"/>
    </w:pPr>
    <w:r w:rsidRPr="00396A09">
      <w:rPr>
        <w:b/>
        <w:bCs/>
        <w:sz w:val="24"/>
        <w:szCs w:val="24"/>
      </w:rPr>
      <w:t>BC Provincial Election 2024</w:t>
    </w:r>
    <w:r w:rsidR="00396A09" w:rsidRPr="00396A09">
      <w:rPr>
        <w:b/>
        <w:bCs/>
        <w:sz w:val="24"/>
        <w:szCs w:val="24"/>
      </w:rPr>
      <w:t xml:space="preserve">                                                                                </w:t>
    </w:r>
    <w:r w:rsidR="00396A09">
      <w:rPr>
        <w:b/>
        <w:bCs/>
        <w:sz w:val="24"/>
        <w:szCs w:val="24"/>
      </w:rPr>
      <w:t xml:space="preserve">    </w:t>
    </w:r>
    <w:r w:rsidR="00396A09" w:rsidRPr="00396A09">
      <w:rPr>
        <w:b/>
        <w:bCs/>
        <w:sz w:val="24"/>
        <w:szCs w:val="24"/>
      </w:rPr>
      <w:t xml:space="preserve">      Sept 4,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1106A"/>
    <w:multiLevelType w:val="hybridMultilevel"/>
    <w:tmpl w:val="B11021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19E6177"/>
    <w:multiLevelType w:val="multilevel"/>
    <w:tmpl w:val="D36A2D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651A9"/>
    <w:multiLevelType w:val="hybridMultilevel"/>
    <w:tmpl w:val="F9CCAA62"/>
    <w:lvl w:ilvl="0" w:tplc="57D2954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381B1A"/>
    <w:multiLevelType w:val="hybridMultilevel"/>
    <w:tmpl w:val="7076E61A"/>
    <w:lvl w:ilvl="0" w:tplc="A3DA4A1C">
      <w:numFmt w:val="bullet"/>
      <w:lvlText w:val="-"/>
      <w:lvlJc w:val="left"/>
      <w:pPr>
        <w:ind w:left="90" w:hanging="360"/>
      </w:pPr>
      <w:rPr>
        <w:rFonts w:ascii="Calibri" w:eastAsiaTheme="minorHAnsi" w:hAnsi="Calibri" w:cs="Calibri" w:hint="default"/>
      </w:rPr>
    </w:lvl>
    <w:lvl w:ilvl="1" w:tplc="10090003" w:tentative="1">
      <w:start w:val="1"/>
      <w:numFmt w:val="bullet"/>
      <w:lvlText w:val="o"/>
      <w:lvlJc w:val="left"/>
      <w:pPr>
        <w:ind w:left="810" w:hanging="360"/>
      </w:pPr>
      <w:rPr>
        <w:rFonts w:ascii="Courier New" w:hAnsi="Courier New" w:cs="Courier New" w:hint="default"/>
      </w:rPr>
    </w:lvl>
    <w:lvl w:ilvl="2" w:tplc="10090005" w:tentative="1">
      <w:start w:val="1"/>
      <w:numFmt w:val="bullet"/>
      <w:lvlText w:val=""/>
      <w:lvlJc w:val="left"/>
      <w:pPr>
        <w:ind w:left="1530" w:hanging="360"/>
      </w:pPr>
      <w:rPr>
        <w:rFonts w:ascii="Wingdings" w:hAnsi="Wingdings" w:hint="default"/>
      </w:rPr>
    </w:lvl>
    <w:lvl w:ilvl="3" w:tplc="10090001" w:tentative="1">
      <w:start w:val="1"/>
      <w:numFmt w:val="bullet"/>
      <w:lvlText w:val=""/>
      <w:lvlJc w:val="left"/>
      <w:pPr>
        <w:ind w:left="2250" w:hanging="360"/>
      </w:pPr>
      <w:rPr>
        <w:rFonts w:ascii="Symbol" w:hAnsi="Symbol" w:hint="default"/>
      </w:rPr>
    </w:lvl>
    <w:lvl w:ilvl="4" w:tplc="10090003" w:tentative="1">
      <w:start w:val="1"/>
      <w:numFmt w:val="bullet"/>
      <w:lvlText w:val="o"/>
      <w:lvlJc w:val="left"/>
      <w:pPr>
        <w:ind w:left="2970" w:hanging="360"/>
      </w:pPr>
      <w:rPr>
        <w:rFonts w:ascii="Courier New" w:hAnsi="Courier New" w:cs="Courier New" w:hint="default"/>
      </w:rPr>
    </w:lvl>
    <w:lvl w:ilvl="5" w:tplc="10090005" w:tentative="1">
      <w:start w:val="1"/>
      <w:numFmt w:val="bullet"/>
      <w:lvlText w:val=""/>
      <w:lvlJc w:val="left"/>
      <w:pPr>
        <w:ind w:left="3690" w:hanging="360"/>
      </w:pPr>
      <w:rPr>
        <w:rFonts w:ascii="Wingdings" w:hAnsi="Wingdings" w:hint="default"/>
      </w:rPr>
    </w:lvl>
    <w:lvl w:ilvl="6" w:tplc="10090001" w:tentative="1">
      <w:start w:val="1"/>
      <w:numFmt w:val="bullet"/>
      <w:lvlText w:val=""/>
      <w:lvlJc w:val="left"/>
      <w:pPr>
        <w:ind w:left="4410" w:hanging="360"/>
      </w:pPr>
      <w:rPr>
        <w:rFonts w:ascii="Symbol" w:hAnsi="Symbol" w:hint="default"/>
      </w:rPr>
    </w:lvl>
    <w:lvl w:ilvl="7" w:tplc="10090003" w:tentative="1">
      <w:start w:val="1"/>
      <w:numFmt w:val="bullet"/>
      <w:lvlText w:val="o"/>
      <w:lvlJc w:val="left"/>
      <w:pPr>
        <w:ind w:left="5130" w:hanging="360"/>
      </w:pPr>
      <w:rPr>
        <w:rFonts w:ascii="Courier New" w:hAnsi="Courier New" w:cs="Courier New" w:hint="default"/>
      </w:rPr>
    </w:lvl>
    <w:lvl w:ilvl="8" w:tplc="10090005" w:tentative="1">
      <w:start w:val="1"/>
      <w:numFmt w:val="bullet"/>
      <w:lvlText w:val=""/>
      <w:lvlJc w:val="left"/>
      <w:pPr>
        <w:ind w:left="5850" w:hanging="360"/>
      </w:pPr>
      <w:rPr>
        <w:rFonts w:ascii="Wingdings" w:hAnsi="Wingdings" w:hint="default"/>
      </w:rPr>
    </w:lvl>
  </w:abstractNum>
  <w:abstractNum w:abstractNumId="4" w15:restartNumberingAfterBreak="0">
    <w:nsid w:val="584B7211"/>
    <w:multiLevelType w:val="multilevel"/>
    <w:tmpl w:val="9CD4F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125236">
    <w:abstractNumId w:val="4"/>
  </w:num>
  <w:num w:numId="2" w16cid:durableId="25327588">
    <w:abstractNumId w:val="1"/>
  </w:num>
  <w:num w:numId="3" w16cid:durableId="1412003631">
    <w:abstractNumId w:val="0"/>
  </w:num>
  <w:num w:numId="4" w16cid:durableId="850493212">
    <w:abstractNumId w:val="2"/>
  </w:num>
  <w:num w:numId="5" w16cid:durableId="1481918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9A"/>
    <w:rsid w:val="00007D0B"/>
    <w:rsid w:val="0002424A"/>
    <w:rsid w:val="000720FD"/>
    <w:rsid w:val="000B158A"/>
    <w:rsid w:val="000C19A8"/>
    <w:rsid w:val="000C6904"/>
    <w:rsid w:val="000D083E"/>
    <w:rsid w:val="000F6CB5"/>
    <w:rsid w:val="00112EE0"/>
    <w:rsid w:val="0012175A"/>
    <w:rsid w:val="00125734"/>
    <w:rsid w:val="00126CBA"/>
    <w:rsid w:val="00145474"/>
    <w:rsid w:val="001475D8"/>
    <w:rsid w:val="00181C88"/>
    <w:rsid w:val="001A0F73"/>
    <w:rsid w:val="001A260E"/>
    <w:rsid w:val="001A604C"/>
    <w:rsid w:val="001D4477"/>
    <w:rsid w:val="00210814"/>
    <w:rsid w:val="0021312A"/>
    <w:rsid w:val="002164F4"/>
    <w:rsid w:val="002427E0"/>
    <w:rsid w:val="00244667"/>
    <w:rsid w:val="00256335"/>
    <w:rsid w:val="0028792E"/>
    <w:rsid w:val="002A54FF"/>
    <w:rsid w:val="002A551A"/>
    <w:rsid w:val="00303BCB"/>
    <w:rsid w:val="00305CF1"/>
    <w:rsid w:val="0031483F"/>
    <w:rsid w:val="00330747"/>
    <w:rsid w:val="003413FE"/>
    <w:rsid w:val="00347151"/>
    <w:rsid w:val="00396A09"/>
    <w:rsid w:val="003A7CEF"/>
    <w:rsid w:val="003B4FE6"/>
    <w:rsid w:val="003C43A7"/>
    <w:rsid w:val="003E5E8A"/>
    <w:rsid w:val="003E6A78"/>
    <w:rsid w:val="003E7243"/>
    <w:rsid w:val="003F135C"/>
    <w:rsid w:val="00402175"/>
    <w:rsid w:val="00410462"/>
    <w:rsid w:val="00445D63"/>
    <w:rsid w:val="004508D0"/>
    <w:rsid w:val="00473EF6"/>
    <w:rsid w:val="00484E12"/>
    <w:rsid w:val="00486544"/>
    <w:rsid w:val="004F0926"/>
    <w:rsid w:val="00504E75"/>
    <w:rsid w:val="005074ED"/>
    <w:rsid w:val="00520522"/>
    <w:rsid w:val="00521D77"/>
    <w:rsid w:val="005572DD"/>
    <w:rsid w:val="005719E9"/>
    <w:rsid w:val="005A0580"/>
    <w:rsid w:val="005A1756"/>
    <w:rsid w:val="005B2472"/>
    <w:rsid w:val="005B32B4"/>
    <w:rsid w:val="005D228F"/>
    <w:rsid w:val="005D67C1"/>
    <w:rsid w:val="005E7DC3"/>
    <w:rsid w:val="00601520"/>
    <w:rsid w:val="006C566E"/>
    <w:rsid w:val="006D1182"/>
    <w:rsid w:val="006E2C7A"/>
    <w:rsid w:val="006F519F"/>
    <w:rsid w:val="00713385"/>
    <w:rsid w:val="007254C2"/>
    <w:rsid w:val="00735FB4"/>
    <w:rsid w:val="00737787"/>
    <w:rsid w:val="007467CB"/>
    <w:rsid w:val="00746DA0"/>
    <w:rsid w:val="00767C07"/>
    <w:rsid w:val="007C17E1"/>
    <w:rsid w:val="007D4CEF"/>
    <w:rsid w:val="007D749B"/>
    <w:rsid w:val="008415DE"/>
    <w:rsid w:val="008643A4"/>
    <w:rsid w:val="00872585"/>
    <w:rsid w:val="00881A6C"/>
    <w:rsid w:val="008830F3"/>
    <w:rsid w:val="00884A5F"/>
    <w:rsid w:val="00894EE7"/>
    <w:rsid w:val="00897A07"/>
    <w:rsid w:val="008A05E7"/>
    <w:rsid w:val="008A06CA"/>
    <w:rsid w:val="008A308A"/>
    <w:rsid w:val="008C30E3"/>
    <w:rsid w:val="008E27AF"/>
    <w:rsid w:val="008E6E53"/>
    <w:rsid w:val="00905C02"/>
    <w:rsid w:val="00956D80"/>
    <w:rsid w:val="00972CDE"/>
    <w:rsid w:val="00974527"/>
    <w:rsid w:val="00976279"/>
    <w:rsid w:val="0098409A"/>
    <w:rsid w:val="00984EDE"/>
    <w:rsid w:val="009A1885"/>
    <w:rsid w:val="009A3B06"/>
    <w:rsid w:val="009B584C"/>
    <w:rsid w:val="009F0B85"/>
    <w:rsid w:val="00A27799"/>
    <w:rsid w:val="00A41564"/>
    <w:rsid w:val="00A4399B"/>
    <w:rsid w:val="00A5389D"/>
    <w:rsid w:val="00A633E0"/>
    <w:rsid w:val="00A72754"/>
    <w:rsid w:val="00A85F18"/>
    <w:rsid w:val="00A87E57"/>
    <w:rsid w:val="00AF47E0"/>
    <w:rsid w:val="00B17B3A"/>
    <w:rsid w:val="00B40E1D"/>
    <w:rsid w:val="00B42958"/>
    <w:rsid w:val="00B45A85"/>
    <w:rsid w:val="00B71EF1"/>
    <w:rsid w:val="00B72860"/>
    <w:rsid w:val="00B778DA"/>
    <w:rsid w:val="00B9308C"/>
    <w:rsid w:val="00BB3413"/>
    <w:rsid w:val="00BD14F1"/>
    <w:rsid w:val="00BF5550"/>
    <w:rsid w:val="00C04C7E"/>
    <w:rsid w:val="00C25F1B"/>
    <w:rsid w:val="00C83FFC"/>
    <w:rsid w:val="00CA0A66"/>
    <w:rsid w:val="00CA48A3"/>
    <w:rsid w:val="00CB14D6"/>
    <w:rsid w:val="00CC6CCE"/>
    <w:rsid w:val="00CD5194"/>
    <w:rsid w:val="00CE4D34"/>
    <w:rsid w:val="00CF106B"/>
    <w:rsid w:val="00CF3FE7"/>
    <w:rsid w:val="00D31065"/>
    <w:rsid w:val="00DD3C89"/>
    <w:rsid w:val="00E2026E"/>
    <w:rsid w:val="00E32E92"/>
    <w:rsid w:val="00E428B6"/>
    <w:rsid w:val="00E5677A"/>
    <w:rsid w:val="00E836F7"/>
    <w:rsid w:val="00EB771D"/>
    <w:rsid w:val="00ED669E"/>
    <w:rsid w:val="00EF418D"/>
    <w:rsid w:val="00F03331"/>
    <w:rsid w:val="00F20C92"/>
    <w:rsid w:val="00F622E7"/>
    <w:rsid w:val="00F667A8"/>
    <w:rsid w:val="00F73CE1"/>
    <w:rsid w:val="00FB110A"/>
    <w:rsid w:val="00FB2AB8"/>
    <w:rsid w:val="00FC1ED8"/>
    <w:rsid w:val="00FF2A85"/>
    <w:rsid w:val="00FF5B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4444B"/>
  <w15:chartTrackingRefBased/>
  <w15:docId w15:val="{0A4CF0F4-72C3-492C-BF2C-10F74ED1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D0"/>
    <w:pPr>
      <w:ind w:left="720"/>
      <w:contextualSpacing/>
    </w:pPr>
  </w:style>
  <w:style w:type="paragraph" w:styleId="Header">
    <w:name w:val="header"/>
    <w:basedOn w:val="Normal"/>
    <w:link w:val="HeaderChar"/>
    <w:uiPriority w:val="99"/>
    <w:unhideWhenUsed/>
    <w:rsid w:val="00601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520"/>
  </w:style>
  <w:style w:type="paragraph" w:styleId="Footer">
    <w:name w:val="footer"/>
    <w:basedOn w:val="Normal"/>
    <w:link w:val="FooterChar"/>
    <w:uiPriority w:val="99"/>
    <w:unhideWhenUsed/>
    <w:rsid w:val="00601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520"/>
  </w:style>
  <w:style w:type="character" w:styleId="Hyperlink">
    <w:name w:val="Hyperlink"/>
    <w:basedOn w:val="DefaultParagraphFont"/>
    <w:uiPriority w:val="99"/>
    <w:unhideWhenUsed/>
    <w:rsid w:val="003E6A78"/>
    <w:rPr>
      <w:color w:val="0563C1" w:themeColor="hyperlink"/>
      <w:u w:val="single"/>
    </w:rPr>
  </w:style>
  <w:style w:type="character" w:styleId="UnresolvedMention">
    <w:name w:val="Unresolved Mention"/>
    <w:basedOn w:val="DefaultParagraphFont"/>
    <w:uiPriority w:val="99"/>
    <w:semiHidden/>
    <w:unhideWhenUsed/>
    <w:rsid w:val="003E6A78"/>
    <w:rPr>
      <w:color w:val="605E5C"/>
      <w:shd w:val="clear" w:color="auto" w:fill="E1DFDD"/>
    </w:rPr>
  </w:style>
  <w:style w:type="paragraph" w:styleId="NoSpacing">
    <w:name w:val="No Spacing"/>
    <w:link w:val="NoSpacingChar"/>
    <w:uiPriority w:val="1"/>
    <w:qFormat/>
    <w:rsid w:val="000C19A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C19A8"/>
    <w:rPr>
      <w:rFonts w:eastAsiaTheme="minorEastAsia"/>
      <w:kern w:val="0"/>
      <w:lang w:val="en-US"/>
      <w14:ligatures w14:val="none"/>
    </w:rPr>
  </w:style>
  <w:style w:type="character" w:styleId="FollowedHyperlink">
    <w:name w:val="FollowedHyperlink"/>
    <w:basedOn w:val="DefaultParagraphFont"/>
    <w:uiPriority w:val="99"/>
    <w:semiHidden/>
    <w:unhideWhenUsed/>
    <w:rsid w:val="000C1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7405">
      <w:bodyDiv w:val="1"/>
      <w:marLeft w:val="0"/>
      <w:marRight w:val="0"/>
      <w:marTop w:val="0"/>
      <w:marBottom w:val="0"/>
      <w:divBdr>
        <w:top w:val="none" w:sz="0" w:space="0" w:color="auto"/>
        <w:left w:val="none" w:sz="0" w:space="0" w:color="auto"/>
        <w:bottom w:val="none" w:sz="0" w:space="0" w:color="auto"/>
        <w:right w:val="none" w:sz="0" w:space="0" w:color="auto"/>
      </w:divBdr>
      <w:divsChild>
        <w:div w:id="196042574">
          <w:marLeft w:val="0"/>
          <w:marRight w:val="0"/>
          <w:marTop w:val="0"/>
          <w:marBottom w:val="0"/>
          <w:divBdr>
            <w:top w:val="none" w:sz="0" w:space="0" w:color="auto"/>
            <w:left w:val="none" w:sz="0" w:space="0" w:color="auto"/>
            <w:bottom w:val="none" w:sz="0" w:space="0" w:color="auto"/>
            <w:right w:val="none" w:sz="0" w:space="0" w:color="auto"/>
          </w:divBdr>
        </w:div>
        <w:div w:id="1725255523">
          <w:marLeft w:val="0"/>
          <w:marRight w:val="0"/>
          <w:marTop w:val="0"/>
          <w:marBottom w:val="0"/>
          <w:divBdr>
            <w:top w:val="none" w:sz="0" w:space="0" w:color="auto"/>
            <w:left w:val="none" w:sz="0" w:space="0" w:color="auto"/>
            <w:bottom w:val="none" w:sz="0" w:space="0" w:color="auto"/>
            <w:right w:val="none" w:sz="0" w:space="0" w:color="auto"/>
          </w:divBdr>
        </w:div>
        <w:div w:id="640692293">
          <w:marLeft w:val="0"/>
          <w:marRight w:val="0"/>
          <w:marTop w:val="0"/>
          <w:marBottom w:val="0"/>
          <w:divBdr>
            <w:top w:val="none" w:sz="0" w:space="0" w:color="auto"/>
            <w:left w:val="none" w:sz="0" w:space="0" w:color="auto"/>
            <w:bottom w:val="none" w:sz="0" w:space="0" w:color="auto"/>
            <w:right w:val="none" w:sz="0" w:space="0" w:color="auto"/>
          </w:divBdr>
        </w:div>
        <w:div w:id="1713309980">
          <w:marLeft w:val="0"/>
          <w:marRight w:val="0"/>
          <w:marTop w:val="0"/>
          <w:marBottom w:val="0"/>
          <w:divBdr>
            <w:top w:val="none" w:sz="0" w:space="0" w:color="auto"/>
            <w:left w:val="none" w:sz="0" w:space="0" w:color="auto"/>
            <w:bottom w:val="none" w:sz="0" w:space="0" w:color="auto"/>
            <w:right w:val="none" w:sz="0" w:space="0" w:color="auto"/>
          </w:divBdr>
        </w:div>
      </w:divsChild>
    </w:div>
    <w:div w:id="1750035300">
      <w:bodyDiv w:val="1"/>
      <w:marLeft w:val="0"/>
      <w:marRight w:val="0"/>
      <w:marTop w:val="0"/>
      <w:marBottom w:val="0"/>
      <w:divBdr>
        <w:top w:val="none" w:sz="0" w:space="0" w:color="auto"/>
        <w:left w:val="none" w:sz="0" w:space="0" w:color="auto"/>
        <w:bottom w:val="none" w:sz="0" w:space="0" w:color="auto"/>
        <w:right w:val="none" w:sz="0" w:space="0" w:color="auto"/>
      </w:divBdr>
      <w:divsChild>
        <w:div w:id="808324202">
          <w:marLeft w:val="0"/>
          <w:marRight w:val="0"/>
          <w:marTop w:val="0"/>
          <w:marBottom w:val="0"/>
          <w:divBdr>
            <w:top w:val="none" w:sz="0" w:space="0" w:color="auto"/>
            <w:left w:val="none" w:sz="0" w:space="0" w:color="auto"/>
            <w:bottom w:val="none" w:sz="0" w:space="0" w:color="auto"/>
            <w:right w:val="none" w:sz="0" w:space="0" w:color="auto"/>
          </w:divBdr>
        </w:div>
        <w:div w:id="1325624755">
          <w:marLeft w:val="0"/>
          <w:marRight w:val="0"/>
          <w:marTop w:val="0"/>
          <w:marBottom w:val="0"/>
          <w:divBdr>
            <w:top w:val="none" w:sz="0" w:space="0" w:color="auto"/>
            <w:left w:val="none" w:sz="0" w:space="0" w:color="auto"/>
            <w:bottom w:val="none" w:sz="0" w:space="0" w:color="auto"/>
            <w:right w:val="none" w:sz="0" w:space="0" w:color="auto"/>
          </w:divBdr>
        </w:div>
        <w:div w:id="550194740">
          <w:marLeft w:val="0"/>
          <w:marRight w:val="0"/>
          <w:marTop w:val="0"/>
          <w:marBottom w:val="0"/>
          <w:divBdr>
            <w:top w:val="none" w:sz="0" w:space="0" w:color="auto"/>
            <w:left w:val="none" w:sz="0" w:space="0" w:color="auto"/>
            <w:bottom w:val="none" w:sz="0" w:space="0" w:color="auto"/>
            <w:right w:val="none" w:sz="0" w:space="0" w:color="auto"/>
          </w:divBdr>
        </w:div>
        <w:div w:id="1159033523">
          <w:marLeft w:val="0"/>
          <w:marRight w:val="0"/>
          <w:marTop w:val="0"/>
          <w:marBottom w:val="0"/>
          <w:divBdr>
            <w:top w:val="none" w:sz="0" w:space="0" w:color="auto"/>
            <w:left w:val="none" w:sz="0" w:space="0" w:color="auto"/>
            <w:bottom w:val="none" w:sz="0" w:space="0" w:color="auto"/>
            <w:right w:val="none" w:sz="0" w:space="0" w:color="auto"/>
          </w:divBdr>
        </w:div>
      </w:divsChild>
    </w:div>
    <w:div w:id="17664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liticalScorecards.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ticalscorecards.ca/7-politicians-profile-upda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liticalscorecards.ca" TargetMode="External"/><Relationship Id="rId4" Type="http://schemas.openxmlformats.org/officeDocument/2006/relationships/settings" Target="settings.xml"/><Relationship Id="rId9" Type="http://schemas.openxmlformats.org/officeDocument/2006/relationships/hyperlink" Target="http://www.politicalscorecards.ca"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7027-271B-41E8-8078-C845771D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Malthouse</dc:creator>
  <cp:keywords/>
  <dc:description/>
  <cp:lastModifiedBy>Randy Murray</cp:lastModifiedBy>
  <cp:revision>2</cp:revision>
  <cp:lastPrinted>2024-09-16T00:10:00Z</cp:lastPrinted>
  <dcterms:created xsi:type="dcterms:W3CDTF">2024-10-04T06:03:00Z</dcterms:created>
  <dcterms:modified xsi:type="dcterms:W3CDTF">2024-10-04T06:03:00Z</dcterms:modified>
</cp:coreProperties>
</file>