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7D2D" w14:textId="20C60B47" w:rsidR="00D20AC4" w:rsidRPr="00D20AC4" w:rsidRDefault="00D20AC4" w:rsidP="00D20AC4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08D324F" wp14:editId="68AB7357">
            <wp:simplePos x="0" y="0"/>
            <wp:positionH relativeFrom="column">
              <wp:posOffset>4692529</wp:posOffset>
            </wp:positionH>
            <wp:positionV relativeFrom="page">
              <wp:posOffset>596810</wp:posOffset>
            </wp:positionV>
            <wp:extent cx="1246505" cy="1246505"/>
            <wp:effectExtent l="0" t="0" r="0" b="0"/>
            <wp:wrapNone/>
            <wp:docPr id="419506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06596" name="Picture 4195065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4650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AC4">
        <w:rPr>
          <w:rStyle w:val="oypena"/>
          <w:color w:val="000000"/>
          <w:sz w:val="52"/>
          <w:szCs w:val="52"/>
        </w:rPr>
        <w:t>Political Scorecards Canada</w:t>
      </w:r>
    </w:p>
    <w:p w14:paraId="6E10BB1C" w14:textId="05389E92" w:rsidR="002F3318" w:rsidRDefault="002F3318" w:rsidP="002F3318">
      <w:pPr>
        <w:spacing w:after="0"/>
        <w:rPr>
          <w:sz w:val="36"/>
          <w:szCs w:val="36"/>
        </w:rPr>
      </w:pPr>
      <w:r>
        <w:rPr>
          <w:sz w:val="36"/>
          <w:szCs w:val="36"/>
        </w:rPr>
        <w:t>Principled Politics</w:t>
      </w:r>
    </w:p>
    <w:p w14:paraId="31892C3F" w14:textId="77777777" w:rsidR="002F3318" w:rsidRDefault="002F3318" w:rsidP="002F3318">
      <w:pPr>
        <w:spacing w:after="0"/>
        <w:rPr>
          <w:sz w:val="36"/>
          <w:szCs w:val="36"/>
        </w:rPr>
      </w:pPr>
      <w:r w:rsidRPr="002F3318">
        <w:rPr>
          <w:sz w:val="36"/>
          <w:szCs w:val="36"/>
        </w:rPr>
        <w:t>Pledged Transparency</w:t>
      </w:r>
    </w:p>
    <w:p w14:paraId="54CCB901" w14:textId="77777777" w:rsidR="002F3318" w:rsidRDefault="002F3318" w:rsidP="00D20AC4">
      <w:pPr>
        <w:rPr>
          <w:sz w:val="36"/>
          <w:szCs w:val="36"/>
        </w:rPr>
      </w:pPr>
    </w:p>
    <w:p w14:paraId="1CFBDCA9" w14:textId="440BD1D4" w:rsidR="002F3318" w:rsidRPr="002F3318" w:rsidRDefault="002F3318" w:rsidP="002F3318">
      <w:pPr>
        <w:rPr>
          <w:sz w:val="28"/>
          <w:szCs w:val="28"/>
        </w:rPr>
      </w:pPr>
      <w:r w:rsidRPr="002F3318">
        <w:rPr>
          <w:b/>
          <w:bCs/>
          <w:sz w:val="28"/>
          <w:szCs w:val="28"/>
        </w:rPr>
        <w:t>Dear MPP Candidate</w:t>
      </w:r>
      <w:r>
        <w:rPr>
          <w:sz w:val="28"/>
          <w:szCs w:val="28"/>
        </w:rPr>
        <w:t>,</w:t>
      </w:r>
      <w:r w:rsidRPr="002F3318">
        <w:rPr>
          <w:sz w:val="28"/>
          <w:szCs w:val="28"/>
        </w:rPr>
        <w:t xml:space="preserve"> </w:t>
      </w:r>
    </w:p>
    <w:p w14:paraId="75221A44" w14:textId="77777777" w:rsidR="002F3318" w:rsidRDefault="002F3318" w:rsidP="002F3318">
      <w:pPr>
        <w:rPr>
          <w:sz w:val="28"/>
          <w:szCs w:val="28"/>
        </w:rPr>
      </w:pPr>
      <w:r w:rsidRPr="002F3318">
        <w:rPr>
          <w:sz w:val="28"/>
          <w:szCs w:val="28"/>
        </w:rPr>
        <w:t xml:space="preserve">We know your busy so I'll be brief. </w:t>
      </w:r>
      <w:r w:rsidRPr="002F3318">
        <w:rPr>
          <w:b/>
          <w:bCs/>
          <w:sz w:val="28"/>
          <w:szCs w:val="28"/>
        </w:rPr>
        <w:t>There is nothing more critical than informing voters in your riding of where you stand on Ontario's critical issues.</w:t>
      </w:r>
    </w:p>
    <w:p w14:paraId="3767215F" w14:textId="77777777" w:rsidR="002F3318" w:rsidRPr="002F3318" w:rsidRDefault="002F3318" w:rsidP="002F3318">
      <w:pPr>
        <w:rPr>
          <w:sz w:val="28"/>
          <w:szCs w:val="28"/>
        </w:rPr>
      </w:pPr>
    </w:p>
    <w:p w14:paraId="6CD7457E" w14:textId="77777777" w:rsidR="002F3318" w:rsidRPr="002F3318" w:rsidRDefault="002F3318" w:rsidP="002F3318">
      <w:pPr>
        <w:rPr>
          <w:b/>
          <w:bCs/>
          <w:sz w:val="28"/>
          <w:szCs w:val="28"/>
        </w:rPr>
      </w:pPr>
      <w:r w:rsidRPr="002F3318">
        <w:rPr>
          <w:b/>
          <w:bCs/>
          <w:sz w:val="28"/>
          <w:szCs w:val="28"/>
        </w:rPr>
        <w:t>Please complete The MPP Questionnaire:</w:t>
      </w:r>
    </w:p>
    <w:p w14:paraId="1991F30E" w14:textId="7855DA60" w:rsidR="002F3318" w:rsidRPr="002F3318" w:rsidRDefault="002F3318" w:rsidP="002F3318">
      <w:pPr>
        <w:rPr>
          <w:sz w:val="28"/>
          <w:szCs w:val="28"/>
        </w:rPr>
      </w:pPr>
      <w:hyperlink r:id="rId5" w:history="1">
        <w:r w:rsidRPr="002F3318">
          <w:rPr>
            <w:rStyle w:val="Hyperlink"/>
            <w:sz w:val="28"/>
            <w:szCs w:val="28"/>
          </w:rPr>
          <w:t>https://politicalscorecards.ca/ont-mpp-candidate-questionnaire-2025/</w:t>
        </w:r>
      </w:hyperlink>
    </w:p>
    <w:p w14:paraId="0F26125E" w14:textId="77777777" w:rsidR="002F3318" w:rsidRPr="002F3318" w:rsidRDefault="002F3318" w:rsidP="002F3318">
      <w:pPr>
        <w:rPr>
          <w:sz w:val="28"/>
          <w:szCs w:val="28"/>
        </w:rPr>
      </w:pPr>
    </w:p>
    <w:p w14:paraId="429B4F0E" w14:textId="21909E0B" w:rsidR="002F3318" w:rsidRPr="002F3318" w:rsidRDefault="002F3318" w:rsidP="002F3318">
      <w:pPr>
        <w:rPr>
          <w:sz w:val="28"/>
          <w:szCs w:val="28"/>
        </w:rPr>
      </w:pPr>
      <w:r w:rsidRPr="002F3318">
        <w:rPr>
          <w:sz w:val="28"/>
          <w:szCs w:val="28"/>
        </w:rPr>
        <w:t xml:space="preserve">This questionnaire will form a baseline for your Politicians Scorecard that will soon be seen across Ontario on </w:t>
      </w:r>
      <w:hyperlink r:id="rId6" w:history="1">
        <w:r w:rsidRPr="002F3318">
          <w:rPr>
            <w:rStyle w:val="Hyperlink"/>
            <w:sz w:val="28"/>
            <w:szCs w:val="28"/>
          </w:rPr>
          <w:t>https://politicalscorecards.ca/</w:t>
        </w:r>
      </w:hyperlink>
    </w:p>
    <w:p w14:paraId="0C1F1A2C" w14:textId="60DF5976" w:rsidR="002F3318" w:rsidRPr="002F3318" w:rsidRDefault="002F3318" w:rsidP="002F3318">
      <w:pPr>
        <w:rPr>
          <w:sz w:val="28"/>
          <w:szCs w:val="28"/>
        </w:rPr>
      </w:pPr>
      <w:r w:rsidRPr="002F3318">
        <w:rPr>
          <w:sz w:val="28"/>
          <w:szCs w:val="28"/>
        </w:rPr>
        <w:t xml:space="preserve"> </w:t>
      </w:r>
      <w:r w:rsidRPr="002F3318">
        <w:rPr>
          <w:b/>
          <w:bCs/>
          <w:sz w:val="28"/>
          <w:szCs w:val="28"/>
        </w:rPr>
        <w:t>Note:</w:t>
      </w:r>
      <w:r w:rsidRPr="002F3318">
        <w:rPr>
          <w:sz w:val="28"/>
          <w:szCs w:val="28"/>
        </w:rPr>
        <w:t xml:space="preserve"> A lack of response will result in a score of zero on your future scorecard (15% awarded for questionnaire transparency), but most importantly the voters will not know where you stand when placing their vote. </w:t>
      </w:r>
    </w:p>
    <w:p w14:paraId="2F75A2D1" w14:textId="77777777" w:rsidR="002F3318" w:rsidRPr="002F3318" w:rsidRDefault="002F3318" w:rsidP="002F3318">
      <w:pPr>
        <w:rPr>
          <w:sz w:val="28"/>
          <w:szCs w:val="28"/>
        </w:rPr>
      </w:pPr>
      <w:r w:rsidRPr="002F3318">
        <w:rPr>
          <w:sz w:val="28"/>
          <w:szCs w:val="28"/>
        </w:rPr>
        <w:t>Political Scorecards Canada will assist in putting your position in front of voters online, at townhalls, in social media and at events leading up to the election.</w:t>
      </w:r>
    </w:p>
    <w:p w14:paraId="4EF3EED6" w14:textId="77777777" w:rsidR="002F3318" w:rsidRPr="002F3318" w:rsidRDefault="002F3318" w:rsidP="002F3318">
      <w:pPr>
        <w:rPr>
          <w:sz w:val="28"/>
          <w:szCs w:val="28"/>
        </w:rPr>
      </w:pPr>
    </w:p>
    <w:p w14:paraId="7F1E6972" w14:textId="77777777" w:rsidR="002F3318" w:rsidRPr="002F3318" w:rsidRDefault="002F3318" w:rsidP="002F3318">
      <w:pPr>
        <w:rPr>
          <w:b/>
          <w:bCs/>
          <w:sz w:val="28"/>
          <w:szCs w:val="28"/>
        </w:rPr>
      </w:pPr>
      <w:r w:rsidRPr="002F3318">
        <w:rPr>
          <w:b/>
          <w:bCs/>
          <w:sz w:val="28"/>
          <w:szCs w:val="28"/>
        </w:rPr>
        <w:t>Thank You for being proactive, transparent and accountable.</w:t>
      </w:r>
    </w:p>
    <w:p w14:paraId="4CC03539" w14:textId="77777777" w:rsidR="002F3318" w:rsidRPr="002F3318" w:rsidRDefault="002F3318" w:rsidP="002F3318">
      <w:pPr>
        <w:rPr>
          <w:sz w:val="28"/>
          <w:szCs w:val="28"/>
        </w:rPr>
      </w:pPr>
    </w:p>
    <w:p w14:paraId="522050AC" w14:textId="77777777" w:rsidR="002F3318" w:rsidRPr="002F3318" w:rsidRDefault="002F3318" w:rsidP="002F3318">
      <w:pPr>
        <w:rPr>
          <w:sz w:val="28"/>
          <w:szCs w:val="28"/>
        </w:rPr>
      </w:pPr>
      <w:r w:rsidRPr="002F3318">
        <w:rPr>
          <w:sz w:val="28"/>
          <w:szCs w:val="28"/>
        </w:rPr>
        <w:t>Randy S. Murray</w:t>
      </w:r>
    </w:p>
    <w:p w14:paraId="3CC3ABFA" w14:textId="77777777" w:rsidR="002F3318" w:rsidRPr="002F3318" w:rsidRDefault="002F3318" w:rsidP="007D3114">
      <w:pPr>
        <w:spacing w:after="0"/>
        <w:rPr>
          <w:sz w:val="28"/>
          <w:szCs w:val="28"/>
        </w:rPr>
      </w:pPr>
      <w:r w:rsidRPr="002F3318">
        <w:rPr>
          <w:sz w:val="28"/>
          <w:szCs w:val="28"/>
        </w:rPr>
        <w:t xml:space="preserve">In gratitude and appreciation, </w:t>
      </w:r>
    </w:p>
    <w:p w14:paraId="39A97953" w14:textId="77777777" w:rsidR="002F3318" w:rsidRDefault="002F3318" w:rsidP="007D3114">
      <w:pPr>
        <w:spacing w:after="0"/>
        <w:rPr>
          <w:sz w:val="28"/>
          <w:szCs w:val="28"/>
        </w:rPr>
      </w:pPr>
      <w:r w:rsidRPr="002F3318">
        <w:rPr>
          <w:sz w:val="28"/>
          <w:szCs w:val="28"/>
        </w:rPr>
        <w:t>Political Scorecards Canada</w:t>
      </w:r>
    </w:p>
    <w:p w14:paraId="75B7CDDF" w14:textId="011E6E86" w:rsidR="007D3114" w:rsidRPr="002F3318" w:rsidRDefault="007D3114" w:rsidP="007D3114">
      <w:pPr>
        <w:spacing w:after="0"/>
        <w:rPr>
          <w:sz w:val="28"/>
          <w:szCs w:val="28"/>
        </w:rPr>
      </w:pPr>
      <w:hyperlink r:id="rId7" w:history="1">
        <w:r w:rsidRPr="003A1FC4">
          <w:rPr>
            <w:rStyle w:val="Hyperlink"/>
            <w:sz w:val="28"/>
            <w:szCs w:val="28"/>
          </w:rPr>
          <w:t>https://politicalscorecards.ca/contact-us/</w:t>
        </w:r>
      </w:hyperlink>
      <w:r>
        <w:rPr>
          <w:sz w:val="28"/>
          <w:szCs w:val="28"/>
        </w:rPr>
        <w:t xml:space="preserve"> </w:t>
      </w:r>
    </w:p>
    <w:sectPr w:rsidR="007D3114" w:rsidRPr="002F3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27"/>
    <w:rsid w:val="000B5F16"/>
    <w:rsid w:val="002F3318"/>
    <w:rsid w:val="00442BD8"/>
    <w:rsid w:val="007248AE"/>
    <w:rsid w:val="007D3114"/>
    <w:rsid w:val="0089102D"/>
    <w:rsid w:val="00D20AC4"/>
    <w:rsid w:val="00DA0501"/>
    <w:rsid w:val="00E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A3C6"/>
  <w15:chartTrackingRefBased/>
  <w15:docId w15:val="{6F5ABBDF-A246-49FA-9768-0AA9166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2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2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2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22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vgsua">
    <w:name w:val="cvgsua"/>
    <w:basedOn w:val="Normal"/>
    <w:rsid w:val="00D2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D20AC4"/>
  </w:style>
  <w:style w:type="character" w:styleId="Hyperlink">
    <w:name w:val="Hyperlink"/>
    <w:basedOn w:val="DefaultParagraphFont"/>
    <w:uiPriority w:val="99"/>
    <w:unhideWhenUsed/>
    <w:rsid w:val="00D20A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59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8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9597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iticalscorecards.ca/contact-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ticalscorecards.ca/" TargetMode="External"/><Relationship Id="rId5" Type="http://schemas.openxmlformats.org/officeDocument/2006/relationships/hyperlink" Target="https://politicalscorecards.ca/ont-mpp-candidate-questionnaire-2025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Murray</dc:creator>
  <cp:keywords/>
  <dc:description/>
  <cp:lastModifiedBy>Randy Murray</cp:lastModifiedBy>
  <cp:revision>2</cp:revision>
  <dcterms:created xsi:type="dcterms:W3CDTF">2025-02-13T07:37:00Z</dcterms:created>
  <dcterms:modified xsi:type="dcterms:W3CDTF">2025-02-13T07:37:00Z</dcterms:modified>
</cp:coreProperties>
</file>